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356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18"/>
        <w:gridCol w:w="1073"/>
        <w:gridCol w:w="145"/>
        <w:gridCol w:w="573"/>
        <w:gridCol w:w="876"/>
        <w:gridCol w:w="151"/>
        <w:gridCol w:w="364"/>
        <w:gridCol w:w="174"/>
        <w:gridCol w:w="425"/>
        <w:gridCol w:w="284"/>
        <w:gridCol w:w="709"/>
        <w:gridCol w:w="65"/>
        <w:gridCol w:w="139"/>
        <w:gridCol w:w="1097"/>
        <w:gridCol w:w="217"/>
        <w:gridCol w:w="628"/>
        <w:gridCol w:w="122"/>
        <w:gridCol w:w="45"/>
        <w:gridCol w:w="145"/>
        <w:gridCol w:w="1003"/>
      </w:tblGrid>
      <w:tr w:rsidR="00486866" w:rsidRPr="00B01F69" w:rsidTr="00B875AA">
        <w:trPr>
          <w:trHeight w:val="388"/>
          <w:tblHeader/>
        </w:trPr>
        <w:tc>
          <w:tcPr>
            <w:tcW w:w="10550" w:type="dxa"/>
            <w:gridSpan w:val="21"/>
            <w:tcBorders>
              <w:top w:val="nil"/>
            </w:tcBorders>
            <w:vAlign w:val="center"/>
          </w:tcPr>
          <w:p w:rsidR="00486866" w:rsidRPr="00A55B51" w:rsidRDefault="00486866" w:rsidP="007477A4">
            <w:pPr>
              <w:jc w:val="center"/>
              <w:rPr>
                <w:color w:val="365F91"/>
                <w:sz w:val="32"/>
                <w:szCs w:val="32"/>
                <w:lang w:val="en-GB"/>
              </w:rPr>
            </w:pPr>
            <w:r w:rsidRPr="00A55B51">
              <w:rPr>
                <w:b/>
                <w:color w:val="365F91"/>
                <w:sz w:val="32"/>
                <w:szCs w:val="32"/>
                <w:lang w:val="en-GB"/>
              </w:rPr>
              <w:t>Event details required for safety and security evaluation</w:t>
            </w:r>
          </w:p>
        </w:tc>
      </w:tr>
      <w:tr w:rsidR="00486866" w:rsidRPr="00B01F69" w:rsidTr="00B875AA">
        <w:trPr>
          <w:trHeight w:val="324"/>
        </w:trPr>
        <w:tc>
          <w:tcPr>
            <w:tcW w:w="10550" w:type="dxa"/>
            <w:gridSpan w:val="21"/>
            <w:tcBorders>
              <w:bottom w:val="nil"/>
            </w:tcBorders>
            <w:shd w:val="clear" w:color="auto" w:fill="B8CCE4"/>
            <w:vAlign w:val="center"/>
          </w:tcPr>
          <w:p w:rsidR="00486866" w:rsidRPr="00A55B51" w:rsidRDefault="00486866" w:rsidP="00E467BF">
            <w:pPr>
              <w:jc w:val="center"/>
              <w:rPr>
                <w:b/>
                <w:lang w:val="en-GB"/>
              </w:rPr>
            </w:pPr>
            <w:r w:rsidRPr="00A55B51">
              <w:rPr>
                <w:b/>
                <w:sz w:val="22"/>
                <w:szCs w:val="22"/>
                <w:lang w:val="en-GB"/>
              </w:rPr>
              <w:t>details to be entered by the organiser</w:t>
            </w:r>
          </w:p>
        </w:tc>
      </w:tr>
      <w:tr w:rsidR="00486866" w:rsidRPr="00A55B51" w:rsidTr="00E34A4D">
        <w:trPr>
          <w:trHeight w:val="403"/>
        </w:trPr>
        <w:tc>
          <w:tcPr>
            <w:tcW w:w="10550" w:type="dxa"/>
            <w:gridSpan w:val="21"/>
            <w:tcBorders>
              <w:top w:val="nil"/>
            </w:tcBorders>
            <w:vAlign w:val="center"/>
          </w:tcPr>
          <w:p w:rsidR="00486866" w:rsidRPr="00A55B51" w:rsidRDefault="00486866" w:rsidP="00D22079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>Event:</w:t>
            </w:r>
            <w:r w:rsidRPr="00A55B51">
              <w:rPr>
                <w:sz w:val="20"/>
                <w:szCs w:val="20"/>
                <w:lang w:val="en-GB"/>
              </w:rPr>
              <w:t xml:space="preserve"> </w:t>
            </w:r>
            <w:bookmarkStart w:id="0" w:name="Veranstaltungdname"/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bookmarkEnd w:id="1"/>
            <w:r w:rsidRPr="00A55B51">
              <w:rPr>
                <w:lang w:val="en-GB"/>
              </w:rPr>
              <w:t>Name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bookmarkEnd w:id="0"/>
            <w:r w:rsidRPr="00A55B51">
              <w:rPr>
                <w:sz w:val="20"/>
                <w:szCs w:val="20"/>
                <w:lang w:val="en-GB"/>
              </w:rPr>
              <w:tab/>
              <w:t xml:space="preserve">                          </w:t>
            </w:r>
            <w:r w:rsidRPr="00A55B51">
              <w:rPr>
                <w:b/>
                <w:sz w:val="20"/>
                <w:szCs w:val="20"/>
                <w:lang w:val="en-GB"/>
              </w:rPr>
              <w:t>Year:</w:t>
            </w:r>
            <w:r w:rsidRPr="00A55B51">
              <w:rPr>
                <w:sz w:val="20"/>
                <w:szCs w:val="20"/>
                <w:lang w:val="en-GB"/>
              </w:rPr>
              <w:t xml:space="preserve"> </w:t>
            </w:r>
            <w:bookmarkStart w:id="2" w:name="Veranstaltungsjahr"/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lang w:val="en-GB"/>
              </w:rPr>
              <w:t>2018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A55B51">
              <w:rPr>
                <w:sz w:val="20"/>
                <w:szCs w:val="20"/>
                <w:lang w:val="en-GB"/>
              </w:rPr>
              <w:tab/>
            </w:r>
          </w:p>
        </w:tc>
      </w:tr>
      <w:tr w:rsidR="00486866" w:rsidRPr="00A55B51" w:rsidTr="00B875AA">
        <w:trPr>
          <w:trHeight w:val="199"/>
        </w:trPr>
        <w:tc>
          <w:tcPr>
            <w:tcW w:w="10550" w:type="dxa"/>
            <w:gridSpan w:val="21"/>
            <w:vAlign w:val="center"/>
          </w:tcPr>
          <w:p w:rsidR="00486866" w:rsidRPr="00A55B51" w:rsidRDefault="00486866" w:rsidP="00A64953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486866" w:rsidRPr="00B01F69" w:rsidTr="00AA63D4">
        <w:trPr>
          <w:trHeight w:val="199"/>
        </w:trPr>
        <w:tc>
          <w:tcPr>
            <w:tcW w:w="10550" w:type="dxa"/>
            <w:gridSpan w:val="21"/>
            <w:shd w:val="clear" w:color="auto" w:fill="DBE5F1" w:themeFill="accent1" w:themeFillTint="33"/>
            <w:vAlign w:val="center"/>
          </w:tcPr>
          <w:p w:rsidR="00486866" w:rsidRPr="00A55B51" w:rsidRDefault="00486866" w:rsidP="00A64953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 xml:space="preserve">1. Event details, dates, persons of contact </w:t>
            </w:r>
            <w:r w:rsidRPr="00A55B51">
              <w:rPr>
                <w:sz w:val="16"/>
                <w:szCs w:val="16"/>
                <w:lang w:val="en-GB"/>
              </w:rPr>
              <w:t>(</w:t>
            </w:r>
            <w:r w:rsidRPr="00A55B51">
              <w:rPr>
                <w:color w:val="FF0000"/>
                <w:sz w:val="20"/>
                <w:szCs w:val="20"/>
                <w:lang w:val="en-GB"/>
              </w:rPr>
              <w:t>*</w:t>
            </w:r>
            <w:r w:rsidRPr="00A55B51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A55B51">
              <w:rPr>
                <w:sz w:val="16"/>
                <w:szCs w:val="16"/>
                <w:lang w:val="en-GB"/>
              </w:rPr>
              <w:t xml:space="preserve">= details to be entered by Messe </w:t>
            </w:r>
            <w:smartTag w:uri="urn:schemas-microsoft-com:office:smarttags" w:element="place">
              <w:smartTag w:uri="urn:schemas-microsoft-com:office:smarttags" w:element="State">
                <w:r w:rsidRPr="00A55B51">
                  <w:rPr>
                    <w:sz w:val="16"/>
                    <w:szCs w:val="16"/>
                    <w:lang w:val="en-GB"/>
                  </w:rPr>
                  <w:t>Berlin</w:t>
                </w:r>
              </w:smartTag>
            </w:smartTag>
            <w:r w:rsidRPr="00A55B51">
              <w:rPr>
                <w:sz w:val="16"/>
                <w:szCs w:val="16"/>
                <w:lang w:val="en-GB"/>
              </w:rPr>
              <w:t>)</w:t>
            </w:r>
          </w:p>
        </w:tc>
      </w:tr>
      <w:tr w:rsidR="00486866" w:rsidRPr="00A55B51" w:rsidTr="00B275B8">
        <w:trPr>
          <w:trHeight w:val="134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>Type of event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4454" w:type="dxa"/>
            <w:gridSpan w:val="11"/>
            <w:vAlign w:val="center"/>
          </w:tcPr>
          <w:p w:rsidR="00486866" w:rsidRPr="00E34A4D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>Total number of visitors **</w:t>
            </w: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34A4D">
              <w:rPr>
                <w:sz w:val="20"/>
                <w:szCs w:val="20"/>
                <w:lang w:val="en-GB"/>
              </w:rPr>
            </w:r>
            <w:r w:rsidRPr="00E34A4D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B01F69" w:rsidTr="00B275B8">
        <w:trPr>
          <w:trHeight w:val="134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Date (duration) of the event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4454" w:type="dxa"/>
            <w:gridSpan w:val="11"/>
            <w:vAlign w:val="center"/>
          </w:tcPr>
          <w:p w:rsidR="00486866" w:rsidRPr="00E34A4D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>Maximum number of visitors on one day**</w:t>
            </w: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34A4D">
              <w:rPr>
                <w:sz w:val="20"/>
                <w:szCs w:val="20"/>
                <w:lang w:val="en-GB"/>
              </w:rPr>
            </w:r>
            <w:r w:rsidRPr="00E34A4D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A55B51" w:rsidTr="00B275B8">
        <w:trPr>
          <w:trHeight w:val="127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7F57B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Person of contact at Messe </w:t>
            </w:r>
            <w:smartTag w:uri="urn:schemas-microsoft-com:office:smarttags" w:element="place">
              <w:smartTag w:uri="urn:schemas-microsoft-com:office:smarttags" w:element="State">
                <w:r w:rsidRPr="00A55B51">
                  <w:rPr>
                    <w:sz w:val="20"/>
                    <w:szCs w:val="20"/>
                    <w:lang w:val="en-GB"/>
                  </w:rPr>
                  <w:t>Berlin</w:t>
                </w:r>
              </w:smartTag>
            </w:smartTag>
            <w:r w:rsidRPr="00A55B51">
              <w:rPr>
                <w:color w:val="FF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306F28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(name)</w:t>
            </w:r>
          </w:p>
        </w:tc>
        <w:tc>
          <w:tcPr>
            <w:tcW w:w="2511" w:type="dxa"/>
            <w:gridSpan w:val="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telephone </w:t>
            </w:r>
          </w:p>
        </w:tc>
        <w:tc>
          <w:tcPr>
            <w:tcW w:w="1943" w:type="dxa"/>
            <w:gridSpan w:val="5"/>
            <w:vAlign w:val="center"/>
          </w:tcPr>
          <w:p w:rsidR="00486866" w:rsidRPr="00A55B51" w:rsidRDefault="00486866" w:rsidP="0077699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mail</w:t>
            </w:r>
          </w:p>
        </w:tc>
      </w:tr>
      <w:tr w:rsidR="00486866" w:rsidRPr="00A55B51" w:rsidTr="00B275B8">
        <w:trPr>
          <w:trHeight w:val="32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Set-up/construction period  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77699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2511" w:type="dxa"/>
            <w:gridSpan w:val="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from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  <w:tc>
          <w:tcPr>
            <w:tcW w:w="1943" w:type="dxa"/>
            <w:gridSpan w:val="5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to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</w:tr>
      <w:tr w:rsidR="00486866" w:rsidRPr="00A55B51" w:rsidTr="00B275B8">
        <w:trPr>
          <w:trHeight w:val="32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7F57B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Dismantling period 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77699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2511" w:type="dxa"/>
            <w:gridSpan w:val="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from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  <w:tc>
          <w:tcPr>
            <w:tcW w:w="1943" w:type="dxa"/>
            <w:gridSpan w:val="5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to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</w:tr>
      <w:tr w:rsidR="00486866" w:rsidRPr="00A55B51" w:rsidTr="00B275B8">
        <w:trPr>
          <w:trHeight w:val="134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D35F3D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Access times for event organiser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11" w:type="dxa"/>
            <w:gridSpan w:val="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from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  <w:tc>
          <w:tcPr>
            <w:tcW w:w="1943" w:type="dxa"/>
            <w:gridSpan w:val="5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to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</w:tr>
      <w:tr w:rsidR="00486866" w:rsidRPr="00A55B51" w:rsidTr="00B275B8">
        <w:trPr>
          <w:trHeight w:val="134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Opening hours for exhibitors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11" w:type="dxa"/>
            <w:gridSpan w:val="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from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  <w:tc>
          <w:tcPr>
            <w:tcW w:w="1943" w:type="dxa"/>
            <w:gridSpan w:val="5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to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</w:tr>
      <w:tr w:rsidR="00486866" w:rsidRPr="00A55B51" w:rsidTr="00B275B8">
        <w:trPr>
          <w:trHeight w:val="134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Opening hours for visitors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11" w:type="dxa"/>
            <w:gridSpan w:val="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from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  <w:tc>
          <w:tcPr>
            <w:tcW w:w="1943" w:type="dxa"/>
            <w:gridSpan w:val="5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to </w:t>
            </w:r>
            <w:r w:rsidRPr="00A55B51">
              <w:rPr>
                <w:sz w:val="18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20"/>
                <w:lang w:val="en-GB"/>
              </w:rPr>
            </w:r>
            <w:r w:rsidRPr="00A55B51">
              <w:rPr>
                <w:sz w:val="18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szCs w:val="20"/>
                <w:lang w:val="en-GB"/>
              </w:rPr>
              <w:fldChar w:fldCharType="end"/>
            </w:r>
            <w:r w:rsidRPr="00A55B51">
              <w:rPr>
                <w:sz w:val="18"/>
                <w:szCs w:val="20"/>
                <w:lang w:val="en-GB"/>
              </w:rPr>
              <w:t xml:space="preserve"> a.m./p.m.</w:t>
            </w:r>
          </w:p>
        </w:tc>
      </w:tr>
      <w:tr w:rsidR="00486866" w:rsidRPr="00A55B51" w:rsidTr="00B275B8">
        <w:trPr>
          <w:trHeight w:val="127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A64953">
            <w:pPr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Person eligible to make decisions on behalf of the organiser</w:t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(name)</w:t>
            </w:r>
          </w:p>
        </w:tc>
        <w:tc>
          <w:tcPr>
            <w:tcW w:w="2511" w:type="dxa"/>
            <w:gridSpan w:val="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telephone </w:t>
            </w:r>
          </w:p>
        </w:tc>
        <w:tc>
          <w:tcPr>
            <w:tcW w:w="1943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mail</w:t>
            </w:r>
          </w:p>
        </w:tc>
      </w:tr>
      <w:tr w:rsidR="00486866" w:rsidRPr="00A55B51" w:rsidTr="00B275B8">
        <w:trPr>
          <w:trHeight w:val="127"/>
        </w:trPr>
        <w:tc>
          <w:tcPr>
            <w:tcW w:w="4106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0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(name)</w:t>
            </w:r>
          </w:p>
        </w:tc>
        <w:tc>
          <w:tcPr>
            <w:tcW w:w="2511" w:type="dxa"/>
            <w:gridSpan w:val="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telephone </w:t>
            </w:r>
          </w:p>
        </w:tc>
        <w:tc>
          <w:tcPr>
            <w:tcW w:w="1943" w:type="dxa"/>
            <w:gridSpan w:val="5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mail</w:t>
            </w:r>
          </w:p>
        </w:tc>
      </w:tr>
      <w:tr w:rsidR="00486866" w:rsidRPr="00A55B51" w:rsidTr="00AA63D4">
        <w:trPr>
          <w:trHeight w:val="120"/>
        </w:trPr>
        <w:tc>
          <w:tcPr>
            <w:tcW w:w="10550" w:type="dxa"/>
            <w:gridSpan w:val="21"/>
            <w:shd w:val="clear" w:color="auto" w:fill="DBE5F1" w:themeFill="accent1" w:themeFillTint="33"/>
          </w:tcPr>
          <w:p w:rsidR="00486866" w:rsidRPr="00A55B51" w:rsidRDefault="00486866" w:rsidP="00A64953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>2. Expected visitor profile</w:t>
            </w:r>
          </w:p>
        </w:tc>
      </w:tr>
      <w:tr w:rsidR="00486866" w:rsidRPr="00A55B51" w:rsidTr="00E34A4D">
        <w:trPr>
          <w:trHeight w:val="332"/>
        </w:trPr>
        <w:tc>
          <w:tcPr>
            <w:tcW w:w="5671" w:type="dxa"/>
            <w:gridSpan w:val="9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mainly young adults (&lt; 25 years)</w:t>
            </w:r>
          </w:p>
        </w:tc>
        <w:tc>
          <w:tcPr>
            <w:tcW w:w="4879" w:type="dxa"/>
            <w:gridSpan w:val="12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mainly adults (&gt;25 years)</w:t>
            </w:r>
          </w:p>
        </w:tc>
      </w:tr>
      <w:tr w:rsidR="00486866" w:rsidRPr="00B01F69" w:rsidTr="00E34A4D">
        <w:trPr>
          <w:trHeight w:val="238"/>
        </w:trPr>
        <w:tc>
          <w:tcPr>
            <w:tcW w:w="5671" w:type="dxa"/>
            <w:gridSpan w:val="9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lang w:val="en-GB"/>
              </w:rPr>
              <w:t xml:space="preserve">Estimated proportion of teenagers (14-18 years) in % </w:t>
            </w:r>
            <w:r w:rsidRPr="00A55B51">
              <w:rPr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lang w:val="en-GB"/>
              </w:rPr>
              <w:instrText xml:space="preserve"> FORMTEXT </w:instrText>
            </w:r>
            <w:r w:rsidRPr="00A55B51">
              <w:rPr>
                <w:sz w:val="18"/>
                <w:lang w:val="en-GB"/>
              </w:rPr>
            </w:r>
            <w:r w:rsidRPr="00A55B51">
              <w:rPr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879" w:type="dxa"/>
            <w:gridSpan w:val="12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lang w:val="en-GB"/>
              </w:rPr>
              <w:t xml:space="preserve">Estimated proportion of children (&lt;14 years) in % </w:t>
            </w:r>
            <w:r w:rsidRPr="00A55B51">
              <w:rPr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lang w:val="en-GB"/>
              </w:rPr>
              <w:instrText xml:space="preserve"> FORMTEXT </w:instrText>
            </w:r>
            <w:r w:rsidRPr="00A55B51">
              <w:rPr>
                <w:sz w:val="18"/>
                <w:lang w:val="en-GB"/>
              </w:rPr>
            </w:r>
            <w:r w:rsidRPr="00A55B51">
              <w:rPr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18"/>
                <w:lang w:val="en-GB"/>
              </w:rPr>
              <w:fldChar w:fldCharType="end"/>
            </w:r>
          </w:p>
        </w:tc>
      </w:tr>
      <w:tr w:rsidR="00486866" w:rsidRPr="00A55B51" w:rsidTr="00B275B8">
        <w:trPr>
          <w:trHeight w:val="345"/>
        </w:trPr>
        <w:tc>
          <w:tcPr>
            <w:tcW w:w="5671" w:type="dxa"/>
            <w:gridSpan w:val="9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 xml:space="preserve">Expected number of visitors with restricted mobility </w:t>
            </w:r>
            <w:r w:rsidRPr="00A55B51"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lang w:val="en-GB"/>
              </w:rPr>
            </w:r>
            <w:r w:rsidRPr="00A55B51">
              <w:rPr>
                <w:sz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4879" w:type="dxa"/>
            <w:gridSpan w:val="12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 xml:space="preserve">Minimum age of admission: </w:t>
            </w:r>
            <w:r w:rsidRPr="00A55B51"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lang w:val="en-GB"/>
              </w:rPr>
            </w:r>
            <w:r w:rsidRPr="00A55B51">
              <w:rPr>
                <w:sz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lang w:val="en-GB"/>
              </w:rPr>
              <w:fldChar w:fldCharType="end"/>
            </w:r>
          </w:p>
        </w:tc>
      </w:tr>
      <w:tr w:rsidR="00486866" w:rsidRPr="00A55B51" w:rsidTr="00AA63D4">
        <w:trPr>
          <w:trHeight w:val="173"/>
        </w:trPr>
        <w:tc>
          <w:tcPr>
            <w:tcW w:w="10550" w:type="dxa"/>
            <w:gridSpan w:val="21"/>
            <w:shd w:val="clear" w:color="auto" w:fill="DBE5F1" w:themeFill="accent1" w:themeFillTint="33"/>
            <w:vAlign w:val="center"/>
          </w:tcPr>
          <w:p w:rsidR="00486866" w:rsidRPr="00A55B51" w:rsidRDefault="00486866" w:rsidP="00A64953">
            <w:pPr>
              <w:rPr>
                <w:b/>
                <w:sz w:val="20"/>
                <w:szCs w:val="20"/>
                <w:lang w:val="en-GB"/>
              </w:rPr>
            </w:pPr>
            <w:r w:rsidRPr="00E34A4D">
              <w:rPr>
                <w:b/>
                <w:sz w:val="20"/>
                <w:szCs w:val="20"/>
                <w:lang w:val="en-GB"/>
              </w:rPr>
              <w:t>3. Risk-increasing factors</w:t>
            </w:r>
          </w:p>
        </w:tc>
      </w:tr>
      <w:tr w:rsidR="00486866" w:rsidRPr="00A55B51" w:rsidTr="00B875AA">
        <w:trPr>
          <w:trHeight w:val="195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3.1 Persons with increased security/protection level are attending the event</w:t>
            </w:r>
          </w:p>
        </w:tc>
        <w:tc>
          <w:tcPr>
            <w:tcW w:w="940" w:type="dxa"/>
            <w:gridSpan w:val="4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03" w:type="dxa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179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3.2 Attendants from particularly "critical" countries of origin </w:t>
            </w:r>
            <w:r w:rsidRPr="00A55B51">
              <w:rPr>
                <w:sz w:val="18"/>
                <w:szCs w:val="18"/>
                <w:lang w:val="en-GB"/>
              </w:rPr>
              <w:t xml:space="preserve">(current crisis areas): </w:t>
            </w: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0" w:type="dxa"/>
            <w:gridSpan w:val="4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03" w:type="dxa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179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3.3 Polarising personalities / contents / topics are expected</w:t>
            </w:r>
          </w:p>
        </w:tc>
        <w:tc>
          <w:tcPr>
            <w:tcW w:w="940" w:type="dxa"/>
            <w:gridSpan w:val="4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03" w:type="dxa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244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64953">
            <w:pPr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3.4 Expected disturbances, demonstrations surrounding the event</w:t>
            </w:r>
          </w:p>
        </w:tc>
        <w:tc>
          <w:tcPr>
            <w:tcW w:w="940" w:type="dxa"/>
            <w:gridSpan w:val="4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03" w:type="dxa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179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3.5 Event attracts special media interest</w:t>
            </w:r>
          </w:p>
        </w:tc>
        <w:tc>
          <w:tcPr>
            <w:tcW w:w="940" w:type="dxa"/>
            <w:gridSpan w:val="4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03" w:type="dxa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3.6 Live broadcast on internet or TV</w:t>
            </w:r>
          </w:p>
        </w:tc>
        <w:tc>
          <w:tcPr>
            <w:tcW w:w="940" w:type="dxa"/>
            <w:gridSpan w:val="4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03" w:type="dxa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244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64953">
            <w:pPr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3.7 Increased probability of threatening phone calls regarding the event</w:t>
            </w:r>
          </w:p>
        </w:tc>
        <w:tc>
          <w:tcPr>
            <w:tcW w:w="940" w:type="dxa"/>
            <w:gridSpan w:val="4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003" w:type="dxa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B01F69" w:rsidTr="00E34A4D">
        <w:trPr>
          <w:trHeight w:val="682"/>
        </w:trPr>
        <w:tc>
          <w:tcPr>
            <w:tcW w:w="10550" w:type="dxa"/>
            <w:gridSpan w:val="21"/>
          </w:tcPr>
          <w:p w:rsidR="00486866" w:rsidRPr="00A55B51" w:rsidRDefault="00486866" w:rsidP="00215CB8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Additional information on the (above, 3.1 – 3.7) event-related risks: </w:t>
            </w: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B01F69" w:rsidTr="00AA63D4">
        <w:trPr>
          <w:trHeight w:val="293"/>
        </w:trPr>
        <w:tc>
          <w:tcPr>
            <w:tcW w:w="10550" w:type="dxa"/>
            <w:gridSpan w:val="21"/>
            <w:shd w:val="clear" w:color="auto" w:fill="DBE5F1" w:themeFill="accent1" w:themeFillTint="33"/>
          </w:tcPr>
          <w:p w:rsidR="00486866" w:rsidRPr="00A55B51" w:rsidRDefault="00486866" w:rsidP="00A64953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>4. Admission control  / security guard service</w:t>
            </w:r>
          </w:p>
        </w:tc>
      </w:tr>
      <w:tr w:rsidR="00486866" w:rsidRPr="00A55B51" w:rsidTr="00E34A4D">
        <w:trPr>
          <w:trHeight w:val="307"/>
        </w:trPr>
        <w:tc>
          <w:tcPr>
            <w:tcW w:w="5497" w:type="dxa"/>
            <w:gridSpan w:val="8"/>
            <w:vAlign w:val="center"/>
          </w:tcPr>
          <w:p w:rsidR="00486866" w:rsidRPr="00A55B51" w:rsidRDefault="00486866" w:rsidP="00A64953">
            <w:pPr>
              <w:spacing w:before="12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Event organiser has arranged for admission control </w:t>
            </w:r>
          </w:p>
        </w:tc>
        <w:tc>
          <w:tcPr>
            <w:tcW w:w="883" w:type="dxa"/>
            <w:gridSpan w:val="3"/>
            <w:vAlign w:val="center"/>
          </w:tcPr>
          <w:p w:rsidR="00486866" w:rsidRPr="00A55B51" w:rsidRDefault="00486866" w:rsidP="00A64953">
            <w:pPr>
              <w:spacing w:before="12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4170" w:type="dxa"/>
            <w:gridSpan w:val="10"/>
            <w:vAlign w:val="center"/>
          </w:tcPr>
          <w:p w:rsidR="00486866" w:rsidRPr="00A55B51" w:rsidRDefault="00486866" w:rsidP="00A64953">
            <w:pPr>
              <w:spacing w:before="12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4042C8">
        <w:trPr>
          <w:trHeight w:val="238"/>
        </w:trPr>
        <w:tc>
          <w:tcPr>
            <w:tcW w:w="5497" w:type="dxa"/>
            <w:gridSpan w:val="8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Visitors prohibited from taking bags or backpacks onto exhibition grounds </w:t>
            </w:r>
          </w:p>
        </w:tc>
        <w:tc>
          <w:tcPr>
            <w:tcW w:w="883" w:type="dxa"/>
            <w:gridSpan w:val="3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  <w:r w:rsidRPr="00E34A4D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709" w:type="dxa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  <w:r w:rsidRPr="00E34A4D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3461" w:type="dxa"/>
            <w:gridSpan w:val="9"/>
            <w:vAlign w:val="center"/>
          </w:tcPr>
          <w:p w:rsidR="00486866" w:rsidRPr="00E34A4D" w:rsidRDefault="006B540D" w:rsidP="006B540D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>max. allowed</w:t>
            </w:r>
            <w:r w:rsidR="00486866" w:rsidRPr="00E34A4D">
              <w:rPr>
                <w:sz w:val="20"/>
                <w:szCs w:val="20"/>
                <w:lang w:val="en-GB"/>
              </w:rPr>
              <w:t xml:space="preserve"> size </w:t>
            </w:r>
            <w:r w:rsidR="00486866"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6866" w:rsidRPr="00E34A4D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86866" w:rsidRPr="00E34A4D">
              <w:rPr>
                <w:sz w:val="20"/>
                <w:szCs w:val="20"/>
                <w:lang w:val="en-GB"/>
              </w:rPr>
            </w:r>
            <w:r w:rsidR="00486866" w:rsidRPr="00E34A4D">
              <w:rPr>
                <w:sz w:val="20"/>
                <w:szCs w:val="20"/>
                <w:lang w:val="en-GB"/>
              </w:rPr>
              <w:fldChar w:fldCharType="separate"/>
            </w:r>
            <w:r w:rsidR="00486866" w:rsidRPr="00E34A4D">
              <w:rPr>
                <w:sz w:val="20"/>
                <w:szCs w:val="20"/>
                <w:lang w:val="en-GB"/>
              </w:rPr>
              <w:t> </w:t>
            </w:r>
            <w:r w:rsidR="00486866" w:rsidRPr="00E34A4D">
              <w:rPr>
                <w:sz w:val="20"/>
                <w:szCs w:val="20"/>
                <w:lang w:val="en-GB"/>
              </w:rPr>
              <w:t> </w:t>
            </w:r>
            <w:r w:rsidR="00486866" w:rsidRPr="00E34A4D">
              <w:rPr>
                <w:sz w:val="20"/>
                <w:szCs w:val="20"/>
                <w:lang w:val="en-GB"/>
              </w:rPr>
              <w:t> </w:t>
            </w:r>
            <w:r w:rsidR="00486866" w:rsidRPr="00E34A4D">
              <w:rPr>
                <w:sz w:val="20"/>
                <w:szCs w:val="20"/>
                <w:lang w:val="en-GB"/>
              </w:rPr>
              <w:t> </w:t>
            </w:r>
            <w:r w:rsidR="00486866" w:rsidRPr="00E34A4D">
              <w:rPr>
                <w:sz w:val="20"/>
                <w:szCs w:val="20"/>
                <w:lang w:val="en-GB"/>
              </w:rPr>
              <w:t> </w:t>
            </w:r>
            <w:r w:rsidR="00486866"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A55B51" w:rsidTr="004042C8">
        <w:trPr>
          <w:trHeight w:val="319"/>
        </w:trPr>
        <w:tc>
          <w:tcPr>
            <w:tcW w:w="5497" w:type="dxa"/>
            <w:gridSpan w:val="8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Bag check for visitors at entrance </w:t>
            </w:r>
          </w:p>
        </w:tc>
        <w:tc>
          <w:tcPr>
            <w:tcW w:w="883" w:type="dxa"/>
            <w:gridSpan w:val="3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  <w:r w:rsidRPr="00E34A4D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709" w:type="dxa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  <w:r w:rsidRPr="00E34A4D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2268" w:type="dxa"/>
            <w:gridSpan w:val="6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random spot checks </w:t>
            </w: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93" w:type="dxa"/>
            <w:gridSpan w:val="3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100% </w:t>
            </w: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A55B51" w:rsidTr="004042C8">
        <w:trPr>
          <w:trHeight w:val="324"/>
        </w:trPr>
        <w:tc>
          <w:tcPr>
            <w:tcW w:w="5497" w:type="dxa"/>
            <w:gridSpan w:val="8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Body check for visitors at entrance </w:t>
            </w:r>
          </w:p>
        </w:tc>
        <w:tc>
          <w:tcPr>
            <w:tcW w:w="883" w:type="dxa"/>
            <w:gridSpan w:val="3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  <w:r w:rsidRPr="00E34A4D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709" w:type="dxa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  <w:r w:rsidRPr="00E34A4D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2268" w:type="dxa"/>
            <w:gridSpan w:val="6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random spot checks </w:t>
            </w: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93" w:type="dxa"/>
            <w:gridSpan w:val="3"/>
            <w:vAlign w:val="center"/>
          </w:tcPr>
          <w:p w:rsidR="00486866" w:rsidRPr="00E34A4D" w:rsidRDefault="00486866" w:rsidP="00A64953">
            <w:pPr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100% </w:t>
            </w: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B01F69" w:rsidTr="00B875AA">
        <w:trPr>
          <w:trHeight w:val="277"/>
        </w:trPr>
        <w:tc>
          <w:tcPr>
            <w:tcW w:w="10550" w:type="dxa"/>
            <w:gridSpan w:val="21"/>
          </w:tcPr>
          <w:p w:rsidR="00486866" w:rsidRPr="00E34A4D" w:rsidRDefault="00486866" w:rsidP="00D35F3D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E34A4D">
              <w:rPr>
                <w:sz w:val="18"/>
                <w:szCs w:val="20"/>
                <w:lang w:val="en-GB"/>
              </w:rPr>
              <w:t xml:space="preserve">Event organiser plans to deploy its own additional security guard service, staffed with at least  </w:t>
            </w:r>
            <w:r w:rsidRPr="00E34A4D">
              <w:rPr>
                <w:sz w:val="18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4A4D">
              <w:rPr>
                <w:sz w:val="18"/>
                <w:szCs w:val="20"/>
                <w:lang w:val="en-GB"/>
              </w:rPr>
              <w:instrText xml:space="preserve"> FORMTEXT </w:instrText>
            </w:r>
            <w:r w:rsidRPr="00E34A4D">
              <w:rPr>
                <w:sz w:val="18"/>
                <w:szCs w:val="20"/>
                <w:lang w:val="en-GB"/>
              </w:rPr>
            </w:r>
            <w:r w:rsidRPr="00E34A4D">
              <w:rPr>
                <w:sz w:val="18"/>
                <w:szCs w:val="20"/>
                <w:lang w:val="en-GB"/>
              </w:rPr>
              <w:fldChar w:fldCharType="separate"/>
            </w:r>
            <w:r w:rsidRPr="00E34A4D">
              <w:rPr>
                <w:sz w:val="18"/>
                <w:szCs w:val="20"/>
                <w:lang w:val="en-GB"/>
              </w:rPr>
              <w:t> </w:t>
            </w:r>
            <w:r w:rsidRPr="00E34A4D">
              <w:rPr>
                <w:sz w:val="18"/>
                <w:szCs w:val="20"/>
                <w:lang w:val="en-GB"/>
              </w:rPr>
              <w:t> </w:t>
            </w:r>
            <w:r w:rsidRPr="00E34A4D">
              <w:rPr>
                <w:sz w:val="18"/>
                <w:szCs w:val="20"/>
                <w:lang w:val="en-GB"/>
              </w:rPr>
              <w:t> </w:t>
            </w:r>
            <w:r w:rsidRPr="00E34A4D">
              <w:rPr>
                <w:sz w:val="18"/>
                <w:szCs w:val="20"/>
                <w:lang w:val="en-GB"/>
              </w:rPr>
              <w:t> </w:t>
            </w:r>
            <w:r w:rsidRPr="00E34A4D">
              <w:rPr>
                <w:sz w:val="18"/>
                <w:szCs w:val="20"/>
                <w:lang w:val="en-GB"/>
              </w:rPr>
              <w:t> </w:t>
            </w:r>
            <w:r w:rsidRPr="00E34A4D">
              <w:rPr>
                <w:sz w:val="18"/>
                <w:szCs w:val="20"/>
                <w:lang w:val="en-GB"/>
              </w:rPr>
              <w:fldChar w:fldCharType="end"/>
            </w:r>
            <w:r w:rsidRPr="00E34A4D">
              <w:rPr>
                <w:sz w:val="18"/>
                <w:szCs w:val="20"/>
                <w:lang w:val="en-GB"/>
              </w:rPr>
              <w:t xml:space="preserve"> employees</w:t>
            </w:r>
          </w:p>
        </w:tc>
      </w:tr>
      <w:tr w:rsidR="00486866" w:rsidRPr="00B01F69" w:rsidTr="00B875AA">
        <w:trPr>
          <w:trHeight w:val="168"/>
        </w:trPr>
        <w:tc>
          <w:tcPr>
            <w:tcW w:w="10550" w:type="dxa"/>
            <w:gridSpan w:val="21"/>
          </w:tcPr>
          <w:p w:rsidR="00486866" w:rsidRPr="00E34A4D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 xml:space="preserve">Name/person of contact/ telephone number of event organiser's security guard service: </w:t>
            </w: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34A4D">
              <w:rPr>
                <w:sz w:val="20"/>
                <w:szCs w:val="20"/>
                <w:lang w:val="en-GB"/>
              </w:rPr>
            </w:r>
            <w:r w:rsidRPr="00E34A4D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t> </w:t>
            </w:r>
            <w:r w:rsidRPr="00E34A4D">
              <w:t> </w:t>
            </w:r>
            <w:r w:rsidRPr="00E34A4D">
              <w:t> </w:t>
            </w:r>
            <w:r w:rsidRPr="00E34A4D">
              <w:t> </w:t>
            </w:r>
            <w:r w:rsidRPr="00E34A4D">
              <w:t> </w:t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A55B51" w:rsidTr="00B875AA">
        <w:trPr>
          <w:trHeight w:val="168"/>
        </w:trPr>
        <w:tc>
          <w:tcPr>
            <w:tcW w:w="10550" w:type="dxa"/>
            <w:gridSpan w:val="21"/>
          </w:tcPr>
          <w:p w:rsidR="00486866" w:rsidRPr="00E34A4D" w:rsidRDefault="00486866" w:rsidP="006B540D">
            <w:pPr>
              <w:spacing w:before="60" w:line="360" w:lineRule="auto"/>
              <w:rPr>
                <w:i/>
                <w:sz w:val="16"/>
                <w:szCs w:val="16"/>
                <w:lang w:val="en-GB"/>
              </w:rPr>
            </w:pPr>
            <w:r w:rsidRPr="00E34A4D">
              <w:rPr>
                <w:i/>
                <w:sz w:val="16"/>
                <w:szCs w:val="16"/>
                <w:lang w:val="en-GB"/>
              </w:rPr>
              <w:t xml:space="preserve">** Please enter the realistic estimate of expected visitors, as this is the basis for further security discussions. Messe </w:t>
            </w:r>
            <w:smartTag w:uri="urn:schemas-microsoft-com:office:smarttags" w:element="place">
              <w:smartTag w:uri="urn:schemas-microsoft-com:office:smarttags" w:element="State">
                <w:r w:rsidRPr="00E34A4D">
                  <w:rPr>
                    <w:i/>
                    <w:sz w:val="16"/>
                    <w:szCs w:val="16"/>
                    <w:lang w:val="en-GB"/>
                  </w:rPr>
                  <w:t>Berlin</w:t>
                </w:r>
              </w:smartTag>
            </w:smartTag>
            <w:r w:rsidRPr="00E34A4D">
              <w:rPr>
                <w:i/>
                <w:sz w:val="16"/>
                <w:szCs w:val="16"/>
                <w:lang w:val="en-GB"/>
              </w:rPr>
              <w:t xml:space="preserve"> will treat this information confidential</w:t>
            </w:r>
            <w:r w:rsidR="006B540D" w:rsidRPr="00E34A4D">
              <w:rPr>
                <w:i/>
                <w:sz w:val="16"/>
                <w:szCs w:val="16"/>
                <w:lang w:val="en-GB"/>
              </w:rPr>
              <w:t>ly</w:t>
            </w:r>
            <w:r w:rsidRPr="00E34A4D">
              <w:rPr>
                <w:i/>
                <w:sz w:val="16"/>
                <w:szCs w:val="16"/>
                <w:lang w:val="en-GB"/>
              </w:rPr>
              <w:t>.</w:t>
            </w:r>
          </w:p>
        </w:tc>
      </w:tr>
      <w:tr w:rsidR="00486866" w:rsidRPr="00B01F69" w:rsidTr="00B875AA">
        <w:trPr>
          <w:trHeight w:val="322"/>
        </w:trPr>
        <w:tc>
          <w:tcPr>
            <w:tcW w:w="10550" w:type="dxa"/>
            <w:gridSpan w:val="21"/>
            <w:tcBorders>
              <w:bottom w:val="nil"/>
            </w:tcBorders>
            <w:shd w:val="clear" w:color="auto" w:fill="B8CCE4"/>
            <w:vAlign w:val="center"/>
          </w:tcPr>
          <w:p w:rsidR="00486866" w:rsidRPr="00A55B51" w:rsidRDefault="00486866" w:rsidP="00FB4D6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2"/>
                <w:szCs w:val="22"/>
                <w:lang w:val="en-GB"/>
              </w:rPr>
              <w:lastRenderedPageBreak/>
              <w:t>details to be entered by the organiser</w:t>
            </w:r>
          </w:p>
        </w:tc>
      </w:tr>
      <w:tr w:rsidR="00486866" w:rsidRPr="00A55B51" w:rsidTr="00E34A4D">
        <w:trPr>
          <w:trHeight w:val="403"/>
        </w:trPr>
        <w:tc>
          <w:tcPr>
            <w:tcW w:w="10550" w:type="dxa"/>
            <w:gridSpan w:val="21"/>
            <w:tcBorders>
              <w:top w:val="nil"/>
            </w:tcBorders>
            <w:vAlign w:val="center"/>
          </w:tcPr>
          <w:p w:rsidR="00486866" w:rsidRPr="00A55B51" w:rsidRDefault="00486866" w:rsidP="002963EB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 xml:space="preserve">Event:  </w:t>
            </w:r>
            <w:r w:rsidR="00B01F69">
              <w:fldChar w:fldCharType="begin"/>
            </w:r>
            <w:r w:rsidR="00B01F69">
              <w:instrText xml:space="preserve"> REF  Veranstaltungdname  \* MERGEFORMAT </w:instrText>
            </w:r>
            <w:r w:rsidR="00B01F69">
              <w:fldChar w:fldCharType="separate"/>
            </w:r>
            <w:r w:rsidR="00E34A4D" w:rsidRPr="00A55B51">
              <w:rPr>
                <w:lang w:val="en-GB"/>
              </w:rPr>
              <w:t>Name</w:t>
            </w:r>
            <w:r w:rsidR="00B01F69">
              <w:rPr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                         </w:t>
            </w:r>
            <w:r w:rsidRPr="00A55B51">
              <w:rPr>
                <w:b/>
                <w:sz w:val="20"/>
                <w:szCs w:val="20"/>
                <w:lang w:val="en-GB"/>
              </w:rPr>
              <w:t xml:space="preserve">Year: </w:t>
            </w:r>
            <w:r w:rsidR="00B01F69">
              <w:fldChar w:fldCharType="begin"/>
            </w:r>
            <w:r w:rsidR="00B01F69">
              <w:instrText xml:space="preserve"> REF  Veranstaltungsjahr  \* MERGEFORMAT </w:instrText>
            </w:r>
            <w:r w:rsidR="00B01F69">
              <w:fldChar w:fldCharType="separate"/>
            </w:r>
            <w:r w:rsidR="00E34A4D" w:rsidRPr="00A55B51">
              <w:rPr>
                <w:lang w:val="en-GB"/>
              </w:rPr>
              <w:t>2018</w:t>
            </w:r>
            <w:r w:rsidR="00B01F69">
              <w:rPr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ab/>
            </w:r>
          </w:p>
        </w:tc>
      </w:tr>
      <w:tr w:rsidR="00486866" w:rsidRPr="00B01F69" w:rsidTr="00AA63D4">
        <w:trPr>
          <w:trHeight w:val="285"/>
        </w:trPr>
        <w:tc>
          <w:tcPr>
            <w:tcW w:w="10550" w:type="dxa"/>
            <w:gridSpan w:val="21"/>
            <w:shd w:val="clear" w:color="auto" w:fill="DBE5F1" w:themeFill="accent1" w:themeFillTint="33"/>
          </w:tcPr>
          <w:p w:rsidR="00486866" w:rsidRPr="00E34A4D" w:rsidRDefault="00486866" w:rsidP="00A64953">
            <w:pPr>
              <w:rPr>
                <w:b/>
                <w:sz w:val="20"/>
                <w:szCs w:val="20"/>
                <w:lang w:val="en-GB"/>
              </w:rPr>
            </w:pPr>
            <w:r w:rsidRPr="00E34A4D">
              <w:rPr>
                <w:b/>
                <w:sz w:val="20"/>
                <w:szCs w:val="20"/>
                <w:lang w:val="en-GB"/>
              </w:rPr>
              <w:t>5. Safety and security briefing / safety and security concept</w:t>
            </w:r>
          </w:p>
        </w:tc>
      </w:tr>
      <w:tr w:rsidR="00486866" w:rsidRPr="00A55B51" w:rsidTr="00B875AA">
        <w:trPr>
          <w:trHeight w:val="238"/>
        </w:trPr>
        <w:tc>
          <w:tcPr>
            <w:tcW w:w="8607" w:type="dxa"/>
            <w:gridSpan w:val="1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 xml:space="preserve">Event organiser requests a safety and security briefing with Messe </w:t>
            </w:r>
            <w:smartTag w:uri="urn:schemas-microsoft-com:office:smarttags" w:element="place">
              <w:smartTag w:uri="urn:schemas-microsoft-com:office:smarttags" w:element="State">
                <w:r w:rsidRPr="00A55B51">
                  <w:rPr>
                    <w:sz w:val="18"/>
                    <w:szCs w:val="20"/>
                    <w:lang w:val="en-GB"/>
                  </w:rPr>
                  <w:t>Berlin</w:t>
                </w:r>
              </w:smartTag>
            </w:smartTag>
            <w:r w:rsidRPr="00A55B51">
              <w:rPr>
                <w:sz w:val="18"/>
                <w:szCs w:val="20"/>
                <w:lang w:val="en-GB"/>
              </w:rPr>
              <w:t xml:space="preserve"> prior to the event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238"/>
        </w:trPr>
        <w:tc>
          <w:tcPr>
            <w:tcW w:w="8607" w:type="dxa"/>
            <w:gridSpan w:val="1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(Guest) event organiser has his own safety and security concept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B01F69" w:rsidTr="00B875AA">
        <w:trPr>
          <w:trHeight w:val="238"/>
        </w:trPr>
        <w:tc>
          <w:tcPr>
            <w:tcW w:w="10550" w:type="dxa"/>
            <w:gridSpan w:val="21"/>
          </w:tcPr>
          <w:p w:rsidR="00486866" w:rsidRPr="00A55B51" w:rsidRDefault="00486866" w:rsidP="00215CB8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(Guest) event organiser's safety and security concept will be presented to Messe </w:t>
            </w:r>
            <w:smartTag w:uri="urn:schemas-microsoft-com:office:smarttags" w:element="place">
              <w:smartTag w:uri="urn:schemas-microsoft-com:office:smarttags" w:element="State">
                <w:r w:rsidRPr="00A55B51">
                  <w:rPr>
                    <w:sz w:val="20"/>
                    <w:szCs w:val="20"/>
                    <w:lang w:val="en-GB"/>
                  </w:rPr>
                  <w:t>Berlin</w:t>
                </w:r>
              </w:smartTag>
            </w:smartTag>
            <w:r w:rsidRPr="00A55B51">
              <w:rPr>
                <w:sz w:val="20"/>
                <w:szCs w:val="20"/>
                <w:lang w:val="en-GB"/>
              </w:rPr>
              <w:t xml:space="preserve"> by: </w:t>
            </w: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A55B51" w:rsidTr="00B875AA">
        <w:trPr>
          <w:trHeight w:val="238"/>
        </w:trPr>
        <w:tc>
          <w:tcPr>
            <w:tcW w:w="8607" w:type="dxa"/>
            <w:gridSpan w:val="16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>The safety and security concept for the event still needs to be coordinated / agreed upon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A64953">
            <w:pPr>
              <w:spacing w:before="60" w:line="360" w:lineRule="auto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204"/>
        </w:trPr>
        <w:tc>
          <w:tcPr>
            <w:tcW w:w="10550" w:type="dxa"/>
            <w:gridSpan w:val="21"/>
          </w:tcPr>
          <w:p w:rsidR="00486866" w:rsidRPr="00A55B51" w:rsidRDefault="00486866" w:rsidP="00E467B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486866" w:rsidRPr="00A55B51" w:rsidTr="00AA63D4">
        <w:trPr>
          <w:trHeight w:val="377"/>
        </w:trPr>
        <w:tc>
          <w:tcPr>
            <w:tcW w:w="10550" w:type="dxa"/>
            <w:gridSpan w:val="21"/>
            <w:shd w:val="clear" w:color="auto" w:fill="DBE5F1" w:themeFill="accent1" w:themeFillTint="33"/>
            <w:vAlign w:val="center"/>
          </w:tcPr>
          <w:p w:rsidR="00486866" w:rsidRPr="00A55B51" w:rsidRDefault="00486866" w:rsidP="00A97D2B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 xml:space="preserve">6. Access routes, traffic situation </w:t>
            </w:r>
          </w:p>
        </w:tc>
      </w:tr>
      <w:tr w:rsidR="00486866" w:rsidRPr="00A55B51" w:rsidTr="00B875AA">
        <w:trPr>
          <w:trHeight w:val="349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Passenger pick-up area for taxis near the entrance(s) is planned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B875AA">
        <w:trPr>
          <w:trHeight w:val="349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A97D2B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 xml:space="preserve">Particularly large number of taxis expected </w:t>
            </w:r>
            <w:r w:rsidRPr="00A55B51">
              <w:rPr>
                <w:sz w:val="16"/>
                <w:szCs w:val="16"/>
                <w:lang w:val="en-GB"/>
              </w:rPr>
              <w:t>(e.g. owing to international audience/participants)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B875AA">
        <w:trPr>
          <w:trHeight w:val="349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7477A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Bus shuttle service to/from the exhibition grounds is planned (airport, hotel shuttle …)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7477A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7477A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B875AA">
        <w:trPr>
          <w:trHeight w:val="349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(Bus) shuttle service on the exhibition grounds is planned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2A4504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B875AA">
        <w:trPr>
          <w:trHeight w:val="159"/>
        </w:trPr>
        <w:tc>
          <w:tcPr>
            <w:tcW w:w="10550" w:type="dxa"/>
            <w:gridSpan w:val="21"/>
          </w:tcPr>
          <w:p w:rsidR="00486866" w:rsidRPr="00A55B51" w:rsidRDefault="00486866" w:rsidP="009C3C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486866" w:rsidRPr="00B01F69" w:rsidTr="00AA63D4">
        <w:trPr>
          <w:trHeight w:val="159"/>
        </w:trPr>
        <w:tc>
          <w:tcPr>
            <w:tcW w:w="10550" w:type="dxa"/>
            <w:gridSpan w:val="21"/>
            <w:shd w:val="clear" w:color="auto" w:fill="DBE5F1" w:themeFill="accent1" w:themeFillTint="33"/>
          </w:tcPr>
          <w:p w:rsidR="00486866" w:rsidRPr="00A55B51" w:rsidRDefault="00486866" w:rsidP="00406D87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 xml:space="preserve">7. </w:t>
            </w:r>
            <w:r w:rsidRPr="00A55B51">
              <w:rPr>
                <w:b/>
                <w:sz w:val="20"/>
                <w:lang w:val="en-GB"/>
              </w:rPr>
              <w:t>Temporary structures, display and performance areas, technical installations and structures, barriers</w:t>
            </w:r>
          </w:p>
        </w:tc>
      </w:tr>
      <w:tr w:rsidR="00486866" w:rsidRPr="00A55B51" w:rsidTr="00B875AA">
        <w:trPr>
          <w:trHeight w:val="214"/>
        </w:trPr>
        <w:tc>
          <w:tcPr>
            <w:tcW w:w="8390" w:type="dxa"/>
            <w:gridSpan w:val="15"/>
            <w:tcBorders>
              <w:bottom w:val="nil"/>
            </w:tcBorders>
          </w:tcPr>
          <w:p w:rsidR="00486866" w:rsidRPr="00A55B51" w:rsidRDefault="00486866" w:rsidP="00406D87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18"/>
                <w:szCs w:val="20"/>
                <w:lang w:val="en-GB"/>
              </w:rPr>
              <w:t>The construction of structures acc. to no. 7 by the event organiser or one of his service providers is planned</w:t>
            </w:r>
          </w:p>
        </w:tc>
        <w:tc>
          <w:tcPr>
            <w:tcW w:w="845" w:type="dxa"/>
            <w:gridSpan w:val="2"/>
            <w:tcBorders>
              <w:bottom w:val="nil"/>
            </w:tcBorders>
            <w:vAlign w:val="center"/>
          </w:tcPr>
          <w:p w:rsidR="00486866" w:rsidRPr="00A55B51" w:rsidRDefault="00486866" w:rsidP="00406D87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315" w:type="dxa"/>
            <w:gridSpan w:val="4"/>
            <w:tcBorders>
              <w:bottom w:val="nil"/>
            </w:tcBorders>
            <w:vAlign w:val="center"/>
          </w:tcPr>
          <w:p w:rsidR="00486866" w:rsidRPr="00A55B51" w:rsidRDefault="00486866" w:rsidP="00406D87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B01F69" w:rsidTr="00B875AA">
        <w:trPr>
          <w:trHeight w:val="219"/>
        </w:trPr>
        <w:tc>
          <w:tcPr>
            <w:tcW w:w="10550" w:type="dxa"/>
            <w:gridSpan w:val="21"/>
            <w:tcBorders>
              <w:top w:val="nil"/>
              <w:bottom w:val="nil"/>
            </w:tcBorders>
            <w:vAlign w:val="center"/>
          </w:tcPr>
          <w:p w:rsidR="00486866" w:rsidRPr="00A55B51" w:rsidRDefault="00486866" w:rsidP="00406D87">
            <w:pPr>
              <w:jc w:val="center"/>
              <w:rPr>
                <w:sz w:val="20"/>
                <w:szCs w:val="20"/>
                <w:lang w:val="en-GB"/>
              </w:rPr>
            </w:pPr>
            <w:r w:rsidRPr="00A55B51">
              <w:rPr>
                <w:b/>
                <w:i/>
                <w:sz w:val="20"/>
                <w:szCs w:val="20"/>
                <w:lang w:val="en-GB"/>
              </w:rPr>
              <w:t>The following entries only need to be made if the organiser has answered the above question with "yes"</w:t>
            </w:r>
          </w:p>
        </w:tc>
      </w:tr>
      <w:tr w:rsidR="00486866" w:rsidRPr="00A55B51" w:rsidTr="00B875AA">
        <w:trPr>
          <w:trHeight w:val="190"/>
        </w:trPr>
        <w:tc>
          <w:tcPr>
            <w:tcW w:w="1797" w:type="dxa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Tent(s) &gt;75m²</w:t>
            </w:r>
          </w:p>
        </w:tc>
        <w:tc>
          <w:tcPr>
            <w:tcW w:w="3185" w:type="dxa"/>
            <w:gridSpan w:val="5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</w:t>
            </w:r>
            <w:r w:rsidRPr="00A55B51">
              <w:rPr>
                <w:sz w:val="18"/>
                <w:szCs w:val="18"/>
                <w:lang w:val="en-GB"/>
              </w:rPr>
              <w:t>other special structures, platforms</w:t>
            </w:r>
          </w:p>
        </w:tc>
        <w:tc>
          <w:tcPr>
            <w:tcW w:w="2311" w:type="dxa"/>
            <w:gridSpan w:val="8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</w:t>
            </w:r>
            <w:r w:rsidRPr="00A55B51">
              <w:rPr>
                <w:sz w:val="18"/>
                <w:szCs w:val="18"/>
                <w:lang w:val="en-GB"/>
              </w:rPr>
              <w:t xml:space="preserve">Spectator stands: </w:t>
            </w:r>
            <w:r w:rsidRPr="00A55B51">
              <w:rPr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A55B51">
              <w:rPr>
                <w:sz w:val="18"/>
                <w:szCs w:val="18"/>
                <w:u w:val="single"/>
                <w:lang w:val="en-GB"/>
              </w:rPr>
            </w:r>
            <w:r w:rsidRPr="00A55B51">
              <w:rPr>
                <w:sz w:val="18"/>
                <w:szCs w:val="18"/>
                <w:u w:val="single"/>
                <w:lang w:val="en-GB"/>
              </w:rPr>
              <w:fldChar w:fldCharType="separate"/>
            </w:r>
            <w:r w:rsidRPr="00A55B51">
              <w:rPr>
                <w:sz w:val="18"/>
                <w:szCs w:val="18"/>
                <w:u w:val="single"/>
                <w:lang w:val="en-GB"/>
              </w:rPr>
              <w:t> </w:t>
            </w:r>
            <w:r w:rsidRPr="00A55B51">
              <w:rPr>
                <w:sz w:val="18"/>
                <w:szCs w:val="18"/>
                <w:u w:val="single"/>
                <w:lang w:val="en-GB"/>
              </w:rPr>
              <w:t> </w:t>
            </w:r>
            <w:r w:rsidRPr="00A55B51">
              <w:rPr>
                <w:sz w:val="18"/>
                <w:szCs w:val="18"/>
                <w:u w:val="single"/>
                <w:lang w:val="en-GB"/>
              </w:rPr>
              <w:t> </w:t>
            </w:r>
            <w:r w:rsidRPr="00A55B51">
              <w:rPr>
                <w:sz w:val="18"/>
                <w:szCs w:val="18"/>
                <w:u w:val="single"/>
                <w:lang w:val="en-GB"/>
              </w:rPr>
              <w:t> </w:t>
            </w:r>
            <w:r w:rsidRPr="00A55B51">
              <w:rPr>
                <w:sz w:val="18"/>
                <w:szCs w:val="18"/>
                <w:u w:val="single"/>
                <w:lang w:val="en-GB"/>
              </w:rPr>
              <w:t> </w:t>
            </w:r>
            <w:r w:rsidRPr="00A55B51">
              <w:rPr>
                <w:sz w:val="18"/>
                <w:szCs w:val="18"/>
                <w:u w:val="single"/>
                <w:lang w:val="en-GB"/>
              </w:rPr>
              <w:fldChar w:fldCharType="end"/>
            </w:r>
            <w:r w:rsidRPr="00A55B51">
              <w:rPr>
                <w:sz w:val="18"/>
                <w:szCs w:val="18"/>
                <w:lang w:val="en-GB"/>
              </w:rPr>
              <w:t xml:space="preserve"> pcs.</w:t>
            </w:r>
          </w:p>
        </w:tc>
        <w:tc>
          <w:tcPr>
            <w:tcW w:w="3257" w:type="dxa"/>
            <w:gridSpan w:val="7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</w:t>
            </w:r>
            <w:r w:rsidRPr="00A55B51">
              <w:rPr>
                <w:sz w:val="18"/>
                <w:szCs w:val="18"/>
                <w:lang w:val="en-GB"/>
              </w:rPr>
              <w:t>Amusement rides, playground equipment</w:t>
            </w:r>
          </w:p>
        </w:tc>
      </w:tr>
      <w:tr w:rsidR="00486866" w:rsidRPr="00B01F69" w:rsidTr="00B875AA">
        <w:trPr>
          <w:trHeight w:val="238"/>
        </w:trPr>
        <w:tc>
          <w:tcPr>
            <w:tcW w:w="10550" w:type="dxa"/>
            <w:gridSpan w:val="21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</w:t>
            </w:r>
            <w:r w:rsidRPr="00A55B51">
              <w:rPr>
                <w:sz w:val="18"/>
                <w:lang w:val="en-GB"/>
              </w:rPr>
              <w:t>Stage(s)/</w:t>
            </w:r>
            <w:r w:rsidRPr="00A55B51">
              <w:rPr>
                <w:sz w:val="22"/>
                <w:lang w:val="en-GB"/>
              </w:rPr>
              <w:t xml:space="preserve"> </w:t>
            </w:r>
            <w:r w:rsidRPr="00A55B51">
              <w:rPr>
                <w:sz w:val="18"/>
                <w:lang w:val="en-GB"/>
              </w:rPr>
              <w:t>display and performance area(s) more than 1.5 m above floor level/ with more than 5 m high roofs and awnings</w:t>
            </w:r>
          </w:p>
        </w:tc>
      </w:tr>
      <w:tr w:rsidR="00486866" w:rsidRPr="00A55B51" w:rsidTr="00B875AA">
        <w:trPr>
          <w:trHeight w:val="200"/>
        </w:trPr>
        <w:tc>
          <w:tcPr>
            <w:tcW w:w="3388" w:type="dxa"/>
            <w:gridSpan w:val="3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16"/>
                <w:lang w:val="en-GB"/>
              </w:rPr>
              <w:t>Size of stage/</w:t>
            </w:r>
            <w:r w:rsidRPr="00A55B51">
              <w:rPr>
                <w:sz w:val="20"/>
                <w:lang w:val="en-GB"/>
              </w:rPr>
              <w:t xml:space="preserve"> </w:t>
            </w:r>
            <w:r w:rsidRPr="00A55B51">
              <w:rPr>
                <w:sz w:val="16"/>
                <w:lang w:val="en-GB"/>
              </w:rPr>
              <w:t>display and performance area</w:t>
            </w:r>
          </w:p>
        </w:tc>
        <w:tc>
          <w:tcPr>
            <w:tcW w:w="1594" w:type="dxa"/>
            <w:gridSpan w:val="3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&lt; 50 m²</w:t>
            </w:r>
          </w:p>
        </w:tc>
        <w:tc>
          <w:tcPr>
            <w:tcW w:w="2172" w:type="dxa"/>
            <w:gridSpan w:val="7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≥ 50 m²</w:t>
            </w:r>
          </w:p>
        </w:tc>
        <w:tc>
          <w:tcPr>
            <w:tcW w:w="1453" w:type="dxa"/>
            <w:gridSpan w:val="3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≥ 100 m²</w:t>
            </w:r>
          </w:p>
        </w:tc>
        <w:tc>
          <w:tcPr>
            <w:tcW w:w="1943" w:type="dxa"/>
            <w:gridSpan w:val="5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≥ 200 m²</w:t>
            </w:r>
          </w:p>
        </w:tc>
      </w:tr>
      <w:tr w:rsidR="00486866" w:rsidRPr="00A55B51" w:rsidTr="00B875AA">
        <w:trPr>
          <w:trHeight w:val="238"/>
        </w:trPr>
        <w:tc>
          <w:tcPr>
            <w:tcW w:w="3533" w:type="dxa"/>
            <w:gridSpan w:val="4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Barriers in front of display and performance areas</w:t>
            </w:r>
          </w:p>
        </w:tc>
        <w:tc>
          <w:tcPr>
            <w:tcW w:w="3621" w:type="dxa"/>
            <w:gridSpan w:val="9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crash barricades / stage pit </w:t>
            </w:r>
          </w:p>
        </w:tc>
        <w:tc>
          <w:tcPr>
            <w:tcW w:w="3396" w:type="dxa"/>
            <w:gridSpan w:val="8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 wavebreakers planned</w:t>
            </w:r>
          </w:p>
        </w:tc>
      </w:tr>
      <w:tr w:rsidR="00486866" w:rsidRPr="00B01F69" w:rsidTr="00B875AA">
        <w:trPr>
          <w:trHeight w:val="238"/>
        </w:trPr>
        <w:tc>
          <w:tcPr>
            <w:tcW w:w="5133" w:type="dxa"/>
            <w:gridSpan w:val="7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</w:t>
            </w:r>
            <w:r w:rsidRPr="00A55B51">
              <w:rPr>
                <w:sz w:val="18"/>
                <w:lang w:val="en-GB"/>
              </w:rPr>
              <w:t xml:space="preserve">Vehicles in the event area/number of vehicles: </w:t>
            </w:r>
            <w:r w:rsidRPr="00A55B51">
              <w:rPr>
                <w:sz w:val="20"/>
                <w:u w:val="singl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u w:val="single"/>
                <w:lang w:val="en-GB"/>
              </w:rPr>
              <w:instrText xml:space="preserve"> FORMTEXT </w:instrText>
            </w:r>
            <w:r w:rsidRPr="00A55B51">
              <w:rPr>
                <w:sz w:val="20"/>
                <w:u w:val="single"/>
                <w:lang w:val="en-GB"/>
              </w:rPr>
            </w:r>
            <w:r w:rsidRPr="00A55B51">
              <w:rPr>
                <w:sz w:val="20"/>
                <w:u w:val="single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u w:val="single"/>
                <w:lang w:val="en-GB"/>
              </w:rPr>
              <w:fldChar w:fldCharType="end"/>
            </w:r>
          </w:p>
        </w:tc>
        <w:tc>
          <w:tcPr>
            <w:tcW w:w="5417" w:type="dxa"/>
            <w:gridSpan w:val="14"/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</w:t>
            </w:r>
            <w:r w:rsidRPr="00A55B51">
              <w:rPr>
                <w:sz w:val="18"/>
                <w:lang w:val="en-GB"/>
              </w:rPr>
              <w:t xml:space="preserve">Show trucks in the event area/number of trucks: </w:t>
            </w:r>
            <w:r w:rsidRPr="00A55B51">
              <w:rPr>
                <w:sz w:val="20"/>
                <w:u w:val="singl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u w:val="single"/>
                <w:lang w:val="en-GB"/>
              </w:rPr>
              <w:instrText xml:space="preserve"> FORMTEXT </w:instrText>
            </w:r>
            <w:r w:rsidRPr="00A55B51">
              <w:rPr>
                <w:sz w:val="20"/>
                <w:u w:val="single"/>
                <w:lang w:val="en-GB"/>
              </w:rPr>
            </w:r>
            <w:r w:rsidRPr="00A55B51">
              <w:rPr>
                <w:sz w:val="20"/>
                <w:u w:val="single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u w:val="single"/>
                <w:lang w:val="en-GB"/>
              </w:rPr>
              <w:fldChar w:fldCharType="end"/>
            </w:r>
          </w:p>
        </w:tc>
      </w:tr>
      <w:tr w:rsidR="00486866" w:rsidRPr="00A55B51" w:rsidTr="00B875AA">
        <w:trPr>
          <w:trHeight w:val="76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t>Construction of stage/studio/lighting equipment, AV technology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191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t>Movements of technical/scenery equipment or structure modifications during the event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B875AA">
        <w:trPr>
          <w:trHeight w:val="57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t>Moving objects, actions above the heads of people or in the auditorium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B875AA">
        <w:trPr>
          <w:trHeight w:val="58"/>
        </w:trPr>
        <w:tc>
          <w:tcPr>
            <w:tcW w:w="8607" w:type="dxa"/>
            <w:gridSpan w:val="16"/>
            <w:tcBorders>
              <w:bottom w:val="nil"/>
            </w:tcBorders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t>A technical rehearsal [§ 40(6) MVStättVO*] prior to start of the event is planned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B01F69" w:rsidTr="00B875AA">
        <w:trPr>
          <w:trHeight w:val="57"/>
        </w:trPr>
        <w:tc>
          <w:tcPr>
            <w:tcW w:w="10550" w:type="dxa"/>
            <w:gridSpan w:val="21"/>
            <w:tcBorders>
              <w:top w:val="nil"/>
            </w:tcBorders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t xml:space="preserve">if so, on </w:t>
            </w:r>
            <w:r w:rsidRPr="00A55B51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lang w:val="en-GB"/>
              </w:rPr>
            </w:r>
            <w:r w:rsidRPr="00A55B51">
              <w:rPr>
                <w:sz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at </w:t>
            </w:r>
            <w:r w:rsidRPr="00A55B51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lang w:val="en-GB"/>
              </w:rPr>
            </w:r>
            <w:r w:rsidRPr="00A55B51">
              <w:rPr>
                <w:sz w:val="20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 a.m./p.m</w:t>
            </w:r>
          </w:p>
        </w:tc>
      </w:tr>
      <w:tr w:rsidR="00486866" w:rsidRPr="00B01F69" w:rsidTr="00B875AA">
        <w:trPr>
          <w:trHeight w:val="57"/>
        </w:trPr>
        <w:tc>
          <w:tcPr>
            <w:tcW w:w="10550" w:type="dxa"/>
            <w:gridSpan w:val="21"/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t xml:space="preserve">Construction and dismantling work for the event is being coordinated by (company + name): </w:t>
            </w:r>
            <w:r w:rsidRPr="00A55B51">
              <w:rPr>
                <w:sz w:val="20"/>
                <w:u w:val="single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u w:val="single"/>
                <w:lang w:val="en-GB"/>
              </w:rPr>
              <w:instrText xml:space="preserve"> FORMTEXT </w:instrText>
            </w:r>
            <w:r w:rsidRPr="00A55B51">
              <w:rPr>
                <w:sz w:val="20"/>
                <w:u w:val="single"/>
                <w:lang w:val="en-GB"/>
              </w:rPr>
            </w:r>
            <w:r w:rsidRPr="00A55B51">
              <w:rPr>
                <w:sz w:val="20"/>
                <w:u w:val="single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55B51">
              <w:rPr>
                <w:sz w:val="20"/>
                <w:u w:val="single"/>
                <w:lang w:val="en-GB"/>
              </w:rPr>
              <w:fldChar w:fldCharType="end"/>
            </w:r>
          </w:p>
        </w:tc>
      </w:tr>
      <w:tr w:rsidR="00486866" w:rsidRPr="00A55B51" w:rsidTr="00B875AA">
        <w:trPr>
          <w:trHeight w:val="57"/>
        </w:trPr>
        <w:tc>
          <w:tcPr>
            <w:tcW w:w="8607" w:type="dxa"/>
            <w:gridSpan w:val="16"/>
            <w:tcBorders>
              <w:bottom w:val="nil"/>
            </w:tcBorders>
            <w:vAlign w:val="center"/>
          </w:tcPr>
          <w:p w:rsidR="00486866" w:rsidRPr="00A55B51" w:rsidRDefault="00486866" w:rsidP="00406D87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Event organiser or his service providers will appoint  "persons  responsible  for  event </w:t>
            </w:r>
          </w:p>
          <w:p w:rsidR="00486866" w:rsidRPr="00E34A4D" w:rsidRDefault="00486866" w:rsidP="005437B3">
            <w:pPr>
              <w:spacing w:before="44" w:after="44"/>
              <w:rPr>
                <w:sz w:val="20"/>
                <w:szCs w:val="20"/>
              </w:rPr>
            </w:pPr>
            <w:r w:rsidRPr="00E34A4D">
              <w:rPr>
                <w:sz w:val="20"/>
                <w:szCs w:val="20"/>
              </w:rPr>
              <w:t xml:space="preserve">engineering </w:t>
            </w:r>
            <w:r w:rsidRPr="00E34A4D">
              <w:rPr>
                <w:i/>
                <w:sz w:val="20"/>
                <w:szCs w:val="20"/>
              </w:rPr>
              <w:t>(Verantwortliche für Veranstaltungstechnik)</w:t>
            </w:r>
            <w:r w:rsidRPr="00E34A4D">
              <w:rPr>
                <w:sz w:val="20"/>
                <w:szCs w:val="20"/>
              </w:rPr>
              <w:t xml:space="preserve"> " (§ 40 VStättVO**)</w:t>
            </w:r>
          </w:p>
        </w:tc>
        <w:tc>
          <w:tcPr>
            <w:tcW w:w="795" w:type="dxa"/>
            <w:gridSpan w:val="3"/>
            <w:tcBorders>
              <w:bottom w:val="nil"/>
            </w:tcBorders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148" w:type="dxa"/>
            <w:gridSpan w:val="2"/>
            <w:tcBorders>
              <w:bottom w:val="nil"/>
            </w:tcBorders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rPr>
          <w:trHeight w:val="107"/>
        </w:trPr>
        <w:tc>
          <w:tcPr>
            <w:tcW w:w="8607" w:type="dxa"/>
            <w:gridSpan w:val="16"/>
            <w:tcBorders>
              <w:top w:val="nil"/>
            </w:tcBorders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Event organiser or his service providers will appoint  "event  engineering  experts </w:t>
            </w:r>
            <w:r w:rsidRPr="00A55B51">
              <w:rPr>
                <w:i/>
                <w:sz w:val="20"/>
                <w:szCs w:val="20"/>
                <w:lang w:val="en-GB"/>
              </w:rPr>
              <w:t>(Fachkräfte für  Veranstaltungstechnik)</w:t>
            </w:r>
            <w:r w:rsidRPr="00A55B51">
              <w:rPr>
                <w:sz w:val="20"/>
                <w:szCs w:val="20"/>
                <w:lang w:val="en-GB"/>
              </w:rPr>
              <w:t>” (§ 40 VStättVO**)</w:t>
            </w:r>
          </w:p>
        </w:tc>
        <w:tc>
          <w:tcPr>
            <w:tcW w:w="795" w:type="dxa"/>
            <w:gridSpan w:val="3"/>
            <w:tcBorders>
              <w:top w:val="nil"/>
            </w:tcBorders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148" w:type="dxa"/>
            <w:gridSpan w:val="2"/>
            <w:tcBorders>
              <w:top w:val="nil"/>
            </w:tcBorders>
            <w:vAlign w:val="center"/>
          </w:tcPr>
          <w:p w:rsidR="00486866" w:rsidRPr="00A55B51" w:rsidRDefault="00486866" w:rsidP="005437B3">
            <w:pPr>
              <w:spacing w:before="44" w:after="44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E34A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15"/>
        </w:trPr>
        <w:tc>
          <w:tcPr>
            <w:tcW w:w="10550" w:type="dxa"/>
            <w:gridSpan w:val="21"/>
            <w:tcBorders>
              <w:left w:val="nil"/>
              <w:right w:val="nil"/>
            </w:tcBorders>
            <w:vAlign w:val="center"/>
          </w:tcPr>
          <w:p w:rsidR="00486866" w:rsidRPr="00A55B51" w:rsidRDefault="00486866" w:rsidP="009A1A81">
            <w:pPr>
              <w:spacing w:before="40" w:after="40"/>
              <w:rPr>
                <w:sz w:val="20"/>
                <w:lang w:val="en-GB"/>
              </w:rPr>
            </w:pPr>
          </w:p>
        </w:tc>
      </w:tr>
      <w:tr w:rsidR="00486866" w:rsidRPr="00B01F69" w:rsidTr="00AA63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15"/>
        </w:trPr>
        <w:tc>
          <w:tcPr>
            <w:tcW w:w="10550" w:type="dxa"/>
            <w:gridSpan w:val="21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86866" w:rsidRPr="00A55B51" w:rsidRDefault="00486866" w:rsidP="005437B3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>8. Layout plan, rescue and escape route and seating plans</w:t>
            </w:r>
          </w:p>
        </w:tc>
      </w:tr>
      <w:tr w:rsidR="00486866" w:rsidRPr="00A55B51" w:rsidTr="00B87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97"/>
        </w:trPr>
        <w:tc>
          <w:tcPr>
            <w:tcW w:w="8607" w:type="dxa"/>
            <w:gridSpan w:val="16"/>
            <w:tcBorders>
              <w:left w:val="nil"/>
            </w:tcBorders>
            <w:vAlign w:val="center"/>
          </w:tcPr>
          <w:p w:rsidR="00486866" w:rsidRPr="00A55B51" w:rsidRDefault="00486866" w:rsidP="009A2283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19"/>
                <w:szCs w:val="19"/>
                <w:lang w:val="en-GB"/>
              </w:rPr>
              <w:t>Seating and escape and rescue route plan approved by building authorities of the Messe Berlin is known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5437B3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486866" w:rsidRPr="00A55B51" w:rsidRDefault="00486866" w:rsidP="005437B3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szCs w:val="20"/>
                <w:lang w:val="en-GB"/>
              </w:rPr>
            </w:r>
            <w:r w:rsidR="00B01F69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486866" w:rsidRPr="00A55B51" w:rsidTr="00B87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97"/>
        </w:trPr>
        <w:tc>
          <w:tcPr>
            <w:tcW w:w="8607" w:type="dxa"/>
            <w:gridSpan w:val="16"/>
            <w:tcBorders>
              <w:left w:val="nil"/>
            </w:tcBorders>
            <w:vAlign w:val="center"/>
          </w:tcPr>
          <w:p w:rsidR="00486866" w:rsidRPr="00E34A4D" w:rsidRDefault="00486866" w:rsidP="005437B3">
            <w:pPr>
              <w:spacing w:before="40" w:after="40"/>
              <w:rPr>
                <w:sz w:val="20"/>
                <w:lang w:val="en-GB"/>
              </w:rPr>
            </w:pPr>
            <w:r w:rsidRPr="00E34A4D">
              <w:rPr>
                <w:sz w:val="20"/>
                <w:lang w:val="en-GB"/>
              </w:rPr>
              <w:t>The organiser’s specific layout plan is shown in a plan at a scale of 1:200</w:t>
            </w:r>
          </w:p>
        </w:tc>
        <w:tc>
          <w:tcPr>
            <w:tcW w:w="795" w:type="dxa"/>
            <w:gridSpan w:val="3"/>
            <w:vAlign w:val="center"/>
          </w:tcPr>
          <w:p w:rsidR="00486866" w:rsidRPr="00A55B51" w:rsidRDefault="00486866" w:rsidP="005437B3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486866" w:rsidRPr="00A55B51" w:rsidRDefault="00486866" w:rsidP="005437B3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</w:t>
            </w:r>
          </w:p>
        </w:tc>
      </w:tr>
      <w:tr w:rsidR="00486866" w:rsidRPr="00B01F69" w:rsidTr="00B875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97"/>
        </w:trPr>
        <w:tc>
          <w:tcPr>
            <w:tcW w:w="9402" w:type="dxa"/>
            <w:gridSpan w:val="19"/>
            <w:tcBorders>
              <w:left w:val="nil"/>
            </w:tcBorders>
            <w:vAlign w:val="center"/>
          </w:tcPr>
          <w:p w:rsidR="00486866" w:rsidRPr="00E34A4D" w:rsidRDefault="00486866" w:rsidP="005437B3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lang w:val="en-GB"/>
              </w:rPr>
              <w:t xml:space="preserve">The organiser's detailed layout plan will be submitted by (date): </w:t>
            </w:r>
            <w:r w:rsidRPr="00E34A4D">
              <w:rPr>
                <w:sz w:val="20"/>
                <w:u w:val="singl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4A4D">
              <w:rPr>
                <w:sz w:val="20"/>
                <w:u w:val="single"/>
                <w:lang w:val="en-GB"/>
              </w:rPr>
              <w:instrText xml:space="preserve"> FORMTEXT </w:instrText>
            </w:r>
            <w:r w:rsidRPr="00E34A4D">
              <w:rPr>
                <w:sz w:val="20"/>
                <w:u w:val="single"/>
                <w:lang w:val="en-GB"/>
              </w:rPr>
            </w:r>
            <w:r w:rsidRPr="00E34A4D">
              <w:rPr>
                <w:sz w:val="20"/>
                <w:u w:val="single"/>
                <w:lang w:val="en-GB"/>
              </w:rPr>
              <w:fldChar w:fldCharType="separate"/>
            </w:r>
            <w:r w:rsidRPr="00E34A4D">
              <w:rPr>
                <w:sz w:val="20"/>
                <w:u w:val="single"/>
                <w:lang w:val="en-GB"/>
              </w:rPr>
              <w:t> </w:t>
            </w:r>
            <w:r w:rsidRPr="00E34A4D">
              <w:rPr>
                <w:sz w:val="20"/>
                <w:u w:val="single"/>
                <w:lang w:val="en-GB"/>
              </w:rPr>
              <w:t> </w:t>
            </w:r>
            <w:r w:rsidRPr="00E34A4D">
              <w:rPr>
                <w:sz w:val="20"/>
                <w:u w:val="single"/>
                <w:lang w:val="en-GB"/>
              </w:rPr>
              <w:t> </w:t>
            </w:r>
            <w:r w:rsidRPr="00E34A4D">
              <w:rPr>
                <w:sz w:val="20"/>
                <w:u w:val="single"/>
                <w:lang w:val="en-GB"/>
              </w:rPr>
              <w:t> </w:t>
            </w:r>
            <w:r w:rsidRPr="00E34A4D">
              <w:rPr>
                <w:sz w:val="20"/>
                <w:u w:val="single"/>
                <w:lang w:val="en-GB"/>
              </w:rPr>
              <w:t> </w:t>
            </w:r>
            <w:r w:rsidRPr="00E34A4D">
              <w:rPr>
                <w:sz w:val="20"/>
                <w:u w:val="single"/>
                <w:lang w:val="en-GB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486866" w:rsidRPr="00A55B51" w:rsidRDefault="00486866" w:rsidP="005437B3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486866" w:rsidRPr="00B01F69" w:rsidTr="00B875AA">
        <w:trPr>
          <w:trHeight w:val="310"/>
        </w:trPr>
        <w:tc>
          <w:tcPr>
            <w:tcW w:w="10550" w:type="dxa"/>
            <w:gridSpan w:val="21"/>
          </w:tcPr>
          <w:p w:rsidR="00486866" w:rsidRPr="00A55B51" w:rsidRDefault="00486866" w:rsidP="009C3C3D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Additional information on the (above) event-related risks: </w:t>
            </w:r>
            <w:r w:rsidRPr="00A55B51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szCs w:val="20"/>
                <w:lang w:val="en-GB"/>
              </w:rPr>
            </w:r>
            <w:r w:rsidRPr="00A55B51">
              <w:rPr>
                <w:sz w:val="20"/>
                <w:szCs w:val="20"/>
                <w:lang w:val="en-GB"/>
              </w:rPr>
              <w:fldChar w:fldCharType="separate"/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t> </w:t>
            </w:r>
            <w:r w:rsidRPr="00A55B5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86866" w:rsidRPr="00B01F69" w:rsidTr="00B875AA">
        <w:trPr>
          <w:trHeight w:val="1140"/>
        </w:trPr>
        <w:tc>
          <w:tcPr>
            <w:tcW w:w="10550" w:type="dxa"/>
            <w:gridSpan w:val="21"/>
          </w:tcPr>
          <w:p w:rsidR="00486866" w:rsidRPr="00A55B51" w:rsidRDefault="00486866" w:rsidP="009C3C3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486866" w:rsidRPr="00B01F69" w:rsidTr="00B875AA">
        <w:trPr>
          <w:trHeight w:val="322"/>
        </w:trPr>
        <w:tc>
          <w:tcPr>
            <w:tcW w:w="10550" w:type="dxa"/>
            <w:gridSpan w:val="21"/>
            <w:tcBorders>
              <w:bottom w:val="nil"/>
            </w:tcBorders>
            <w:shd w:val="clear" w:color="auto" w:fill="B8CCE4"/>
            <w:vAlign w:val="center"/>
          </w:tcPr>
          <w:p w:rsidR="00486866" w:rsidRPr="00A55B51" w:rsidRDefault="00486866" w:rsidP="00FB4D6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2"/>
                <w:szCs w:val="22"/>
                <w:lang w:val="en-GB"/>
              </w:rPr>
              <w:lastRenderedPageBreak/>
              <w:t>details to be entered by the organiser</w:t>
            </w:r>
          </w:p>
        </w:tc>
      </w:tr>
      <w:tr w:rsidR="00486866" w:rsidRPr="00A55B51" w:rsidTr="00B875AA">
        <w:trPr>
          <w:trHeight w:val="612"/>
        </w:trPr>
        <w:tc>
          <w:tcPr>
            <w:tcW w:w="10550" w:type="dxa"/>
            <w:gridSpan w:val="21"/>
            <w:tcBorders>
              <w:top w:val="nil"/>
            </w:tcBorders>
            <w:vAlign w:val="center"/>
          </w:tcPr>
          <w:p w:rsidR="00486866" w:rsidRPr="00A55B51" w:rsidRDefault="00486866" w:rsidP="005E06CE">
            <w:pPr>
              <w:rPr>
                <w:b/>
                <w:sz w:val="20"/>
                <w:szCs w:val="20"/>
                <w:lang w:val="en-GB"/>
              </w:rPr>
            </w:pPr>
            <w:r w:rsidRPr="00A55B51">
              <w:rPr>
                <w:b/>
                <w:sz w:val="20"/>
                <w:szCs w:val="20"/>
                <w:lang w:val="en-GB"/>
              </w:rPr>
              <w:t xml:space="preserve">Event:   </w:t>
            </w:r>
            <w:r w:rsidR="00B01F69">
              <w:fldChar w:fldCharType="begin"/>
            </w:r>
            <w:r w:rsidR="00B01F69">
              <w:instrText xml:space="preserve"> REF  Veranstaltungdname  \* MERGEFORMAT </w:instrText>
            </w:r>
            <w:r w:rsidR="00B01F69">
              <w:fldChar w:fldCharType="separate"/>
            </w:r>
            <w:r w:rsidR="00E34A4D" w:rsidRPr="00A55B51">
              <w:rPr>
                <w:lang w:val="en-GB"/>
              </w:rPr>
              <w:t>Name</w:t>
            </w:r>
            <w:r w:rsidR="00B01F69">
              <w:rPr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 xml:space="preserve">                          </w:t>
            </w:r>
            <w:r w:rsidRPr="00A55B51">
              <w:rPr>
                <w:b/>
                <w:sz w:val="20"/>
                <w:szCs w:val="20"/>
                <w:lang w:val="en-GB"/>
              </w:rPr>
              <w:t xml:space="preserve">Year: </w:t>
            </w:r>
            <w:r w:rsidR="00B01F69">
              <w:fldChar w:fldCharType="begin"/>
            </w:r>
            <w:r w:rsidR="00B01F69">
              <w:instrText xml:space="preserve"> REF  Veranstaltungsjahr  \* MERGEFORMAT </w:instrText>
            </w:r>
            <w:r w:rsidR="00B01F69">
              <w:fldChar w:fldCharType="separate"/>
            </w:r>
            <w:r w:rsidR="00E34A4D" w:rsidRPr="00A55B51">
              <w:rPr>
                <w:lang w:val="en-GB"/>
              </w:rPr>
              <w:t>2018</w:t>
            </w:r>
            <w:r w:rsidR="00B01F69">
              <w:rPr>
                <w:lang w:val="en-GB"/>
              </w:rPr>
              <w:fldChar w:fldCharType="end"/>
            </w:r>
            <w:r w:rsidRPr="00A55B51">
              <w:rPr>
                <w:sz w:val="20"/>
                <w:szCs w:val="20"/>
                <w:lang w:val="en-GB"/>
              </w:rPr>
              <w:tab/>
            </w:r>
          </w:p>
        </w:tc>
      </w:tr>
      <w:tr w:rsidR="00486866" w:rsidRPr="00B01F69" w:rsidTr="00AA63D4">
        <w:trPr>
          <w:trHeight w:val="237"/>
        </w:trPr>
        <w:tc>
          <w:tcPr>
            <w:tcW w:w="10550" w:type="dxa"/>
            <w:gridSpan w:val="21"/>
            <w:shd w:val="clear" w:color="auto" w:fill="DBE5F1" w:themeFill="accent1" w:themeFillTint="33"/>
          </w:tcPr>
          <w:p w:rsidR="00486866" w:rsidRPr="00E34A4D" w:rsidRDefault="00486866" w:rsidP="009C3C3D">
            <w:pPr>
              <w:rPr>
                <w:b/>
                <w:sz w:val="20"/>
                <w:szCs w:val="20"/>
                <w:lang w:val="en-GB"/>
              </w:rPr>
            </w:pPr>
            <w:r w:rsidRPr="00E34A4D">
              <w:rPr>
                <w:b/>
                <w:sz w:val="20"/>
                <w:szCs w:val="20"/>
                <w:lang w:val="en-GB"/>
              </w:rPr>
              <w:t>9. Candles, open flames, gas, inflammable liquids, hazardous substances, pyrotechnics, lasers, dry ice/fog etc.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Open fire, braziers, etc.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Candles as "protected flames" (use of “naked flames” not allowed)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 xml:space="preserve">Pyrotechnics (e.g. fireworks, stage effects) 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Activities involving fire risk (torches, fire ropes etc.)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Fog machines, steam, CO2 stage effects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Laser equipment (with Laser Protection Officer for laser classes 3R, 3B and 4)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Vehicles (exhibits/in operation during the event)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4345E1">
        <w:trPr>
          <w:trHeight w:val="238"/>
        </w:trPr>
        <w:tc>
          <w:tcPr>
            <w:tcW w:w="8607" w:type="dxa"/>
            <w:gridSpan w:val="16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t>Gas cylinders (e.g. mobile beverage dispensing facilities), other mobile pressure vessels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A55B51" w:rsidTr="004345E1">
        <w:trPr>
          <w:trHeight w:val="57"/>
        </w:trPr>
        <w:tc>
          <w:tcPr>
            <w:tcW w:w="8607" w:type="dxa"/>
            <w:gridSpan w:val="16"/>
            <w:vAlign w:val="center"/>
          </w:tcPr>
          <w:p w:rsidR="00486866" w:rsidRPr="00E34A4D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E34A4D">
              <w:rPr>
                <w:sz w:val="20"/>
                <w:lang w:val="en-GB"/>
              </w:rPr>
              <w:t>Hazardous substances (liquid gas, flammable or explosive substances)</w:t>
            </w:r>
          </w:p>
        </w:tc>
        <w:tc>
          <w:tcPr>
            <w:tcW w:w="750" w:type="dxa"/>
            <w:gridSpan w:val="2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yes </w:t>
            </w:r>
          </w:p>
        </w:tc>
        <w:tc>
          <w:tcPr>
            <w:tcW w:w="1193" w:type="dxa"/>
            <w:gridSpan w:val="3"/>
            <w:vAlign w:val="center"/>
          </w:tcPr>
          <w:p w:rsidR="00486866" w:rsidRPr="00A55B51" w:rsidRDefault="00486866" w:rsidP="005437B3">
            <w:pPr>
              <w:spacing w:before="60" w:after="60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FORMCHECKBOX </w:instrText>
            </w:r>
            <w:r w:rsidR="00B01F69">
              <w:rPr>
                <w:sz w:val="20"/>
                <w:lang w:val="en-GB"/>
              </w:rPr>
            </w:r>
            <w:r w:rsidR="00B01F69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fldChar w:fldCharType="end"/>
            </w:r>
            <w:r w:rsidRPr="00A55B51">
              <w:rPr>
                <w:sz w:val="20"/>
                <w:lang w:val="en-GB"/>
              </w:rPr>
              <w:t xml:space="preserve"> no </w:t>
            </w:r>
          </w:p>
        </w:tc>
      </w:tr>
      <w:tr w:rsidR="00486866" w:rsidRPr="00B01F69" w:rsidTr="00B875AA">
        <w:trPr>
          <w:trHeight w:val="159"/>
        </w:trPr>
        <w:tc>
          <w:tcPr>
            <w:tcW w:w="10550" w:type="dxa"/>
            <w:gridSpan w:val="21"/>
          </w:tcPr>
          <w:p w:rsidR="00486866" w:rsidRPr="00E34A4D" w:rsidRDefault="00486866" w:rsidP="005437B3">
            <w:pPr>
              <w:rPr>
                <w:b/>
                <w:sz w:val="20"/>
                <w:szCs w:val="20"/>
                <w:lang w:val="en-GB"/>
              </w:rPr>
            </w:pPr>
            <w:r w:rsidRPr="00E34A4D">
              <w:rPr>
                <w:b/>
                <w:sz w:val="20"/>
                <w:szCs w:val="20"/>
                <w:lang w:val="en-GB"/>
              </w:rPr>
              <w:t>Organiser's additional information on the above items</w:t>
            </w:r>
          </w:p>
        </w:tc>
      </w:tr>
      <w:tr w:rsidR="00486866" w:rsidRPr="00A55B51" w:rsidTr="00B875AA">
        <w:trPr>
          <w:trHeight w:val="3901"/>
        </w:trPr>
        <w:tc>
          <w:tcPr>
            <w:tcW w:w="10550" w:type="dxa"/>
            <w:gridSpan w:val="21"/>
          </w:tcPr>
          <w:p w:rsidR="00486866" w:rsidRPr="00A55B51" w:rsidRDefault="00486866" w:rsidP="00215CB8">
            <w:pPr>
              <w:spacing w:before="60" w:line="360" w:lineRule="auto"/>
              <w:rPr>
                <w:sz w:val="20"/>
                <w:lang w:val="en-GB"/>
              </w:rPr>
            </w:pPr>
            <w:r w:rsidRPr="00A55B51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lang w:val="en-GB"/>
              </w:rPr>
            </w:r>
            <w:r w:rsidRPr="00A55B51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fldChar w:fldCharType="end"/>
            </w:r>
          </w:p>
        </w:tc>
      </w:tr>
      <w:tr w:rsidR="00486866" w:rsidRPr="00B01F69" w:rsidTr="00B875AA">
        <w:trPr>
          <w:trHeight w:val="575"/>
        </w:trPr>
        <w:tc>
          <w:tcPr>
            <w:tcW w:w="2315" w:type="dxa"/>
            <w:gridSpan w:val="2"/>
            <w:tcBorders>
              <w:bottom w:val="nil"/>
              <w:right w:val="nil"/>
            </w:tcBorders>
            <w:vAlign w:val="bottom"/>
          </w:tcPr>
          <w:p w:rsidR="00486866" w:rsidRPr="00A55B51" w:rsidRDefault="00486866" w:rsidP="005437B3">
            <w:pPr>
              <w:jc w:val="center"/>
              <w:rPr>
                <w:sz w:val="20"/>
                <w:szCs w:val="20"/>
                <w:lang w:val="en-GB"/>
              </w:rPr>
            </w:pPr>
            <w:r w:rsidRPr="00A55B51">
              <w:rPr>
                <w:sz w:val="20"/>
                <w:szCs w:val="20"/>
                <w:lang w:val="en-GB"/>
              </w:rPr>
              <w:t xml:space="preserve">Date: </w:t>
            </w:r>
            <w:r w:rsidRPr="00A55B51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B51">
              <w:rPr>
                <w:sz w:val="20"/>
                <w:lang w:val="en-GB"/>
              </w:rPr>
              <w:instrText xml:space="preserve"> FORMTEXT </w:instrText>
            </w:r>
            <w:r w:rsidRPr="00A55B51">
              <w:rPr>
                <w:sz w:val="20"/>
                <w:lang w:val="en-GB"/>
              </w:rPr>
            </w:r>
            <w:r w:rsidRPr="00A55B51">
              <w:rPr>
                <w:sz w:val="20"/>
                <w:lang w:val="en-GB"/>
              </w:rPr>
              <w:fldChar w:fldCharType="separate"/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t> </w:t>
            </w:r>
            <w:r w:rsidRPr="00A55B51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235" w:type="dxa"/>
            <w:gridSpan w:val="19"/>
            <w:tcBorders>
              <w:left w:val="nil"/>
            </w:tcBorders>
            <w:vAlign w:val="bottom"/>
          </w:tcPr>
          <w:p w:rsidR="00486866" w:rsidRPr="00E34A4D" w:rsidRDefault="00486866" w:rsidP="005437B3">
            <w:pPr>
              <w:jc w:val="center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4A4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34A4D">
              <w:rPr>
                <w:sz w:val="20"/>
                <w:szCs w:val="20"/>
                <w:lang w:val="en-GB"/>
              </w:rPr>
            </w:r>
            <w:r w:rsidRPr="00E34A4D">
              <w:rPr>
                <w:sz w:val="20"/>
                <w:szCs w:val="20"/>
                <w:lang w:val="en-GB"/>
              </w:rPr>
              <w:fldChar w:fldCharType="separate"/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t> </w:t>
            </w:r>
            <w:r w:rsidRPr="00E34A4D">
              <w:rPr>
                <w:sz w:val="20"/>
                <w:szCs w:val="20"/>
                <w:lang w:val="en-GB"/>
              </w:rPr>
              <w:fldChar w:fldCharType="end"/>
            </w:r>
          </w:p>
          <w:p w:rsidR="00486866" w:rsidRPr="00E34A4D" w:rsidRDefault="00486866" w:rsidP="005437B3">
            <w:pPr>
              <w:jc w:val="center"/>
              <w:rPr>
                <w:sz w:val="20"/>
                <w:szCs w:val="20"/>
                <w:lang w:val="en-GB"/>
              </w:rPr>
            </w:pPr>
            <w:r w:rsidRPr="00E34A4D">
              <w:rPr>
                <w:sz w:val="20"/>
                <w:szCs w:val="20"/>
                <w:lang w:val="en-GB"/>
              </w:rPr>
              <w:t>Organiser's signature (company, first name and surname)</w:t>
            </w:r>
          </w:p>
        </w:tc>
      </w:tr>
      <w:tr w:rsidR="00486866" w:rsidRPr="00B01F69" w:rsidTr="00B875AA">
        <w:trPr>
          <w:trHeight w:val="57"/>
        </w:trPr>
        <w:tc>
          <w:tcPr>
            <w:tcW w:w="231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86866" w:rsidRPr="00E34A4D" w:rsidRDefault="00486866" w:rsidP="005437B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235" w:type="dxa"/>
            <w:gridSpan w:val="19"/>
            <w:tcBorders>
              <w:left w:val="nil"/>
              <w:bottom w:val="nil"/>
            </w:tcBorders>
          </w:tcPr>
          <w:p w:rsidR="00486866" w:rsidRPr="00E34A4D" w:rsidRDefault="00486866" w:rsidP="00EE3DB5">
            <w:pPr>
              <w:jc w:val="center"/>
              <w:rPr>
                <w:sz w:val="14"/>
                <w:szCs w:val="14"/>
                <w:lang w:val="en-GB"/>
              </w:rPr>
            </w:pPr>
            <w:r w:rsidRPr="00E34A4D">
              <w:rPr>
                <w:sz w:val="14"/>
                <w:szCs w:val="14"/>
                <w:lang w:val="en-GB"/>
              </w:rPr>
              <w:t>Responsible for the correctness of the information above as provided in the name of the organiser.</w:t>
            </w:r>
          </w:p>
        </w:tc>
      </w:tr>
    </w:tbl>
    <w:p w:rsidR="00486866" w:rsidRPr="00A55B51" w:rsidRDefault="00486866">
      <w:pPr>
        <w:rPr>
          <w:sz w:val="20"/>
          <w:szCs w:val="20"/>
          <w:lang w:val="en-GB"/>
        </w:rPr>
      </w:pPr>
    </w:p>
    <w:p w:rsidR="00486866" w:rsidRPr="00A55B51" w:rsidRDefault="00486866">
      <w:pPr>
        <w:rPr>
          <w:sz w:val="20"/>
          <w:szCs w:val="20"/>
          <w:lang w:val="en-GB"/>
        </w:rPr>
      </w:pPr>
    </w:p>
    <w:sectPr w:rsidR="00486866" w:rsidRPr="00A55B51" w:rsidSect="00DF1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4D" w:rsidRDefault="00E34A4D">
      <w:r>
        <w:separator/>
      </w:r>
    </w:p>
  </w:endnote>
  <w:endnote w:type="continuationSeparator" w:id="0">
    <w:p w:rsidR="00E34A4D" w:rsidRDefault="00E3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BQ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9" w:rsidRDefault="00B01F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4D" w:rsidRPr="00DF1DEB" w:rsidRDefault="00E34A4D" w:rsidP="002F574A">
    <w:pPr>
      <w:pStyle w:val="Fuzeile"/>
      <w:rPr>
        <w:sz w:val="20"/>
        <w:szCs w:val="20"/>
      </w:rPr>
    </w:pPr>
    <w:r>
      <w:rPr>
        <w:sz w:val="20"/>
        <w:szCs w:val="20"/>
      </w:rPr>
      <w:t xml:space="preserve">Sicherheitshandbuch Teil C – </w:t>
    </w:r>
    <w:r w:rsidR="00B01F69">
      <w:rPr>
        <w:sz w:val="20"/>
        <w:szCs w:val="20"/>
      </w:rPr>
      <w:t>2.1 Veranstaltungsdaten Stand 14.06.2018</w:t>
    </w:r>
    <w:r>
      <w:rPr>
        <w:sz w:val="20"/>
        <w:szCs w:val="20"/>
      </w:rPr>
      <w:t xml:space="preserve">                         </w:t>
    </w:r>
    <w:r w:rsidRPr="00DF1DEB">
      <w:rPr>
        <w:sz w:val="20"/>
        <w:szCs w:val="20"/>
      </w:rPr>
      <w:t xml:space="preserve">Seite </w:t>
    </w:r>
    <w:r w:rsidRPr="00DF1DEB">
      <w:rPr>
        <w:bCs/>
        <w:sz w:val="20"/>
        <w:szCs w:val="20"/>
      </w:rPr>
      <w:fldChar w:fldCharType="begin"/>
    </w:r>
    <w:r w:rsidRPr="00DF1DEB">
      <w:rPr>
        <w:bCs/>
        <w:sz w:val="20"/>
        <w:szCs w:val="20"/>
      </w:rPr>
      <w:instrText>PAGE</w:instrText>
    </w:r>
    <w:r w:rsidRPr="00DF1DEB">
      <w:rPr>
        <w:bCs/>
        <w:sz w:val="20"/>
        <w:szCs w:val="20"/>
      </w:rPr>
      <w:fldChar w:fldCharType="separate"/>
    </w:r>
    <w:r w:rsidR="00B01F69">
      <w:rPr>
        <w:bCs/>
        <w:noProof/>
        <w:sz w:val="20"/>
        <w:szCs w:val="20"/>
      </w:rPr>
      <w:t>1</w:t>
    </w:r>
    <w:r w:rsidRPr="00DF1DEB">
      <w:rPr>
        <w:bCs/>
        <w:sz w:val="20"/>
        <w:szCs w:val="20"/>
      </w:rPr>
      <w:fldChar w:fldCharType="end"/>
    </w:r>
    <w:r w:rsidRPr="00DF1DEB">
      <w:rPr>
        <w:sz w:val="20"/>
        <w:szCs w:val="20"/>
      </w:rPr>
      <w:t xml:space="preserve"> von </w:t>
    </w:r>
    <w:r w:rsidRPr="00DF1DEB">
      <w:rPr>
        <w:bCs/>
        <w:sz w:val="20"/>
        <w:szCs w:val="20"/>
      </w:rPr>
      <w:fldChar w:fldCharType="begin"/>
    </w:r>
    <w:r w:rsidRPr="00DF1DEB">
      <w:rPr>
        <w:bCs/>
        <w:sz w:val="20"/>
        <w:szCs w:val="20"/>
      </w:rPr>
      <w:instrText>NUMPAGES</w:instrText>
    </w:r>
    <w:r w:rsidRPr="00DF1DEB">
      <w:rPr>
        <w:bCs/>
        <w:sz w:val="20"/>
        <w:szCs w:val="20"/>
      </w:rPr>
      <w:fldChar w:fldCharType="separate"/>
    </w:r>
    <w:r w:rsidR="00B01F69">
      <w:rPr>
        <w:bCs/>
        <w:noProof/>
        <w:sz w:val="20"/>
        <w:szCs w:val="20"/>
      </w:rPr>
      <w:t>3</w:t>
    </w:r>
    <w:r w:rsidRPr="00DF1DEB">
      <w:rPr>
        <w:bCs/>
        <w:sz w:val="20"/>
        <w:szCs w:val="20"/>
      </w:rPr>
      <w:fldChar w:fldCharType="end"/>
    </w:r>
  </w:p>
  <w:p w:rsidR="00E34A4D" w:rsidRDefault="00E34A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9" w:rsidRDefault="00B01F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4D" w:rsidRDefault="00E34A4D">
      <w:r>
        <w:separator/>
      </w:r>
    </w:p>
  </w:footnote>
  <w:footnote w:type="continuationSeparator" w:id="0">
    <w:p w:rsidR="00E34A4D" w:rsidRDefault="00E3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9" w:rsidRDefault="00B01F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4D" w:rsidRPr="00A61C1F" w:rsidRDefault="00E34A4D" w:rsidP="00A61C1F">
    <w:pPr>
      <w:pStyle w:val="Kopfzeile"/>
      <w:tabs>
        <w:tab w:val="clear" w:pos="4536"/>
        <w:tab w:val="clear" w:pos="9072"/>
      </w:tabs>
    </w:pPr>
    <w:r>
      <w:rPr>
        <w:noProof/>
        <w:color w:val="A6A6A6"/>
        <w:sz w:val="18"/>
        <w:szCs w:val="18"/>
      </w:rPr>
      <w:t xml:space="preserve">                                                                                                                                  </w:t>
    </w:r>
    <w:r>
      <w:rPr>
        <w:noProof/>
        <w:color w:val="A6A6A6"/>
        <w:sz w:val="18"/>
        <w:szCs w:val="18"/>
      </w:rPr>
      <w:drawing>
        <wp:inline distT="0" distB="0" distL="0" distR="0" wp14:anchorId="0E22AFC5" wp14:editId="63BDCBF7">
          <wp:extent cx="1495425" cy="190500"/>
          <wp:effectExtent l="0" t="0" r="9525" b="0"/>
          <wp:docPr id="1" name="Bild 1" descr="Beschreibung: mess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ess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A4D" w:rsidRPr="00A61C1F" w:rsidRDefault="00E34A4D" w:rsidP="003F1900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9" w:rsidRDefault="00B01F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64D56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16A8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A4FB9"/>
    <w:multiLevelType w:val="hybridMultilevel"/>
    <w:tmpl w:val="40928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E6370"/>
    <w:multiLevelType w:val="multilevel"/>
    <w:tmpl w:val="9E800F6A"/>
    <w:lvl w:ilvl="0">
      <w:start w:val="1"/>
      <w:numFmt w:val="decimal"/>
      <w:lvlText w:val="5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C5BB0"/>
    <w:multiLevelType w:val="hybridMultilevel"/>
    <w:tmpl w:val="67F209C2"/>
    <w:lvl w:ilvl="0" w:tplc="B3789B6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2697"/>
    <w:multiLevelType w:val="hybridMultilevel"/>
    <w:tmpl w:val="3490E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07A5"/>
    <w:multiLevelType w:val="hybridMultilevel"/>
    <w:tmpl w:val="E9AE66AA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>
    <w:nsid w:val="0F57312C"/>
    <w:multiLevelType w:val="hybridMultilevel"/>
    <w:tmpl w:val="4412C382"/>
    <w:lvl w:ilvl="0" w:tplc="EE5855A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D4227E"/>
    <w:multiLevelType w:val="hybridMultilevel"/>
    <w:tmpl w:val="8B66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67BCD"/>
    <w:multiLevelType w:val="hybridMultilevel"/>
    <w:tmpl w:val="E7401B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4879E0"/>
    <w:multiLevelType w:val="hybridMultilevel"/>
    <w:tmpl w:val="8C44AC82"/>
    <w:lvl w:ilvl="0" w:tplc="A6BE5F86">
      <w:start w:val="1"/>
      <w:numFmt w:val="decimal"/>
      <w:lvlText w:val="6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E10D0"/>
    <w:multiLevelType w:val="multilevel"/>
    <w:tmpl w:val="CF601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8658D"/>
    <w:multiLevelType w:val="hybridMultilevel"/>
    <w:tmpl w:val="191A7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255A"/>
    <w:multiLevelType w:val="multilevel"/>
    <w:tmpl w:val="9E800F6A"/>
    <w:lvl w:ilvl="0">
      <w:start w:val="1"/>
      <w:numFmt w:val="decimal"/>
      <w:lvlText w:val="5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951AE3"/>
    <w:multiLevelType w:val="hybridMultilevel"/>
    <w:tmpl w:val="1F2EAFB2"/>
    <w:lvl w:ilvl="0" w:tplc="DFA672DC">
      <w:start w:val="1"/>
      <w:numFmt w:val="decimal"/>
      <w:lvlText w:val="1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2A007B45"/>
    <w:multiLevelType w:val="hybridMultilevel"/>
    <w:tmpl w:val="D08AF978"/>
    <w:lvl w:ilvl="0" w:tplc="F46C7078">
      <w:start w:val="1"/>
      <w:numFmt w:val="decimal"/>
      <w:lvlText w:val="4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372D10"/>
    <w:multiLevelType w:val="hybridMultilevel"/>
    <w:tmpl w:val="E4481D3A"/>
    <w:lvl w:ilvl="0" w:tplc="02EC8F16">
      <w:start w:val="1"/>
      <w:numFmt w:val="decimal"/>
      <w:lvlText w:val="5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23E40"/>
    <w:multiLevelType w:val="hybridMultilevel"/>
    <w:tmpl w:val="A89E62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04459"/>
    <w:multiLevelType w:val="hybridMultilevel"/>
    <w:tmpl w:val="CF60135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470F3"/>
    <w:multiLevelType w:val="hybridMultilevel"/>
    <w:tmpl w:val="BDBEAE60"/>
    <w:lvl w:ilvl="0" w:tplc="6010A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D74F2"/>
    <w:multiLevelType w:val="hybridMultilevel"/>
    <w:tmpl w:val="79089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F205E"/>
    <w:multiLevelType w:val="hybridMultilevel"/>
    <w:tmpl w:val="DE34E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500EC"/>
    <w:multiLevelType w:val="hybridMultilevel"/>
    <w:tmpl w:val="0C5A2F7C"/>
    <w:lvl w:ilvl="0" w:tplc="04070001">
      <w:start w:val="1"/>
      <w:numFmt w:val="bullet"/>
      <w:pStyle w:val="Aufzhlungszeichen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3222505"/>
    <w:multiLevelType w:val="hybridMultilevel"/>
    <w:tmpl w:val="F98CF12A"/>
    <w:lvl w:ilvl="0" w:tplc="B4965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C66DC"/>
    <w:multiLevelType w:val="hybridMultilevel"/>
    <w:tmpl w:val="B496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B38BA"/>
    <w:multiLevelType w:val="multilevel"/>
    <w:tmpl w:val="152444D4"/>
    <w:lvl w:ilvl="0">
      <w:start w:val="1"/>
      <w:numFmt w:val="decimal"/>
      <w:lvlText w:val="3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491DC5"/>
    <w:multiLevelType w:val="hybridMultilevel"/>
    <w:tmpl w:val="7A6A99EA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0797970"/>
    <w:multiLevelType w:val="hybridMultilevel"/>
    <w:tmpl w:val="D31C75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4013B7"/>
    <w:multiLevelType w:val="hybridMultilevel"/>
    <w:tmpl w:val="8E7A7A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3E4655"/>
    <w:multiLevelType w:val="hybridMultilevel"/>
    <w:tmpl w:val="C342432A"/>
    <w:lvl w:ilvl="0" w:tplc="C3C4DB6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7652D7"/>
    <w:multiLevelType w:val="hybridMultilevel"/>
    <w:tmpl w:val="AA0AB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A49AC"/>
    <w:multiLevelType w:val="hybridMultilevel"/>
    <w:tmpl w:val="04464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3218"/>
    <w:multiLevelType w:val="hybridMultilevel"/>
    <w:tmpl w:val="152444D4"/>
    <w:lvl w:ilvl="0" w:tplc="F3885FEC">
      <w:start w:val="1"/>
      <w:numFmt w:val="decimal"/>
      <w:lvlText w:val="3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1525AB"/>
    <w:multiLevelType w:val="hybridMultilevel"/>
    <w:tmpl w:val="AC5604B6"/>
    <w:lvl w:ilvl="0" w:tplc="431052A2">
      <w:start w:val="1"/>
      <w:numFmt w:val="decimal"/>
      <w:lvlText w:val="2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552196"/>
    <w:multiLevelType w:val="hybridMultilevel"/>
    <w:tmpl w:val="7108C304"/>
    <w:lvl w:ilvl="0" w:tplc="0407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5">
    <w:nsid w:val="68A71CAE"/>
    <w:multiLevelType w:val="hybridMultilevel"/>
    <w:tmpl w:val="D9CABB54"/>
    <w:lvl w:ilvl="0" w:tplc="BCDE12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C2342"/>
    <w:multiLevelType w:val="hybridMultilevel"/>
    <w:tmpl w:val="9E800F6A"/>
    <w:lvl w:ilvl="0" w:tplc="6B1A303A">
      <w:start w:val="1"/>
      <w:numFmt w:val="decimal"/>
      <w:lvlText w:val="5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DF0757"/>
    <w:multiLevelType w:val="hybridMultilevel"/>
    <w:tmpl w:val="A09875C0"/>
    <w:lvl w:ilvl="0" w:tplc="B4965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F34B1"/>
    <w:multiLevelType w:val="hybridMultilevel"/>
    <w:tmpl w:val="628E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0505"/>
    <w:multiLevelType w:val="hybridMultilevel"/>
    <w:tmpl w:val="9FF4C7A6"/>
    <w:lvl w:ilvl="0" w:tplc="B74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4AB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DEF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2CA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21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D63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16E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2E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AC5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7A4966"/>
    <w:multiLevelType w:val="hybridMultilevel"/>
    <w:tmpl w:val="00306B9C"/>
    <w:lvl w:ilvl="0" w:tplc="BCDE12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6F9"/>
    <w:multiLevelType w:val="hybridMultilevel"/>
    <w:tmpl w:val="1FD492B4"/>
    <w:lvl w:ilvl="0" w:tplc="AB660D54">
      <w:start w:val="1"/>
      <w:numFmt w:val="decimal"/>
      <w:lvlText w:val="4.%1"/>
      <w:lvlJc w:val="left"/>
      <w:pPr>
        <w:ind w:left="502" w:hanging="360"/>
      </w:pPr>
      <w:rPr>
        <w:rFonts w:cs="Times New Roman"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740A3D"/>
    <w:multiLevelType w:val="hybridMultilevel"/>
    <w:tmpl w:val="23A49E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4"/>
  </w:num>
  <w:num w:numId="5">
    <w:abstractNumId w:val="32"/>
  </w:num>
  <w:num w:numId="6">
    <w:abstractNumId w:val="41"/>
  </w:num>
  <w:num w:numId="7">
    <w:abstractNumId w:val="6"/>
  </w:num>
  <w:num w:numId="8">
    <w:abstractNumId w:val="22"/>
  </w:num>
  <w:num w:numId="9">
    <w:abstractNumId w:val="1"/>
  </w:num>
  <w:num w:numId="10">
    <w:abstractNumId w:val="24"/>
  </w:num>
  <w:num w:numId="11">
    <w:abstractNumId w:val="16"/>
  </w:num>
  <w:num w:numId="12">
    <w:abstractNumId w:val="0"/>
  </w:num>
  <w:num w:numId="13">
    <w:abstractNumId w:val="36"/>
  </w:num>
  <w:num w:numId="14">
    <w:abstractNumId w:val="29"/>
  </w:num>
  <w:num w:numId="15">
    <w:abstractNumId w:val="35"/>
  </w:num>
  <w:num w:numId="16">
    <w:abstractNumId w:val="38"/>
  </w:num>
  <w:num w:numId="17">
    <w:abstractNumId w:val="3"/>
  </w:num>
  <w:num w:numId="18">
    <w:abstractNumId w:val="10"/>
  </w:num>
  <w:num w:numId="19">
    <w:abstractNumId w:val="7"/>
  </w:num>
  <w:num w:numId="20">
    <w:abstractNumId w:val="30"/>
  </w:num>
  <w:num w:numId="21">
    <w:abstractNumId w:val="31"/>
  </w:num>
  <w:num w:numId="22">
    <w:abstractNumId w:val="25"/>
  </w:num>
  <w:num w:numId="23">
    <w:abstractNumId w:val="33"/>
  </w:num>
  <w:num w:numId="24">
    <w:abstractNumId w:val="13"/>
  </w:num>
  <w:num w:numId="25">
    <w:abstractNumId w:val="15"/>
  </w:num>
  <w:num w:numId="26">
    <w:abstractNumId w:val="26"/>
  </w:num>
  <w:num w:numId="27">
    <w:abstractNumId w:val="12"/>
  </w:num>
  <w:num w:numId="28">
    <w:abstractNumId w:val="39"/>
  </w:num>
  <w:num w:numId="29">
    <w:abstractNumId w:val="21"/>
  </w:num>
  <w:num w:numId="30">
    <w:abstractNumId w:val="8"/>
  </w:num>
  <w:num w:numId="31">
    <w:abstractNumId w:val="34"/>
  </w:num>
  <w:num w:numId="32">
    <w:abstractNumId w:val="18"/>
  </w:num>
  <w:num w:numId="33">
    <w:abstractNumId w:val="11"/>
  </w:num>
  <w:num w:numId="34">
    <w:abstractNumId w:val="19"/>
  </w:num>
  <w:num w:numId="35">
    <w:abstractNumId w:val="5"/>
  </w:num>
  <w:num w:numId="36">
    <w:abstractNumId w:val="28"/>
  </w:num>
  <w:num w:numId="37">
    <w:abstractNumId w:val="9"/>
  </w:num>
  <w:num w:numId="38">
    <w:abstractNumId w:val="27"/>
  </w:num>
  <w:num w:numId="39">
    <w:abstractNumId w:val="40"/>
  </w:num>
  <w:num w:numId="40">
    <w:abstractNumId w:val="2"/>
  </w:num>
  <w:num w:numId="41">
    <w:abstractNumId w:val="17"/>
  </w:num>
  <w:num w:numId="42">
    <w:abstractNumId w:val="42"/>
  </w:num>
  <w:num w:numId="43">
    <w:abstractNumId w:val="20"/>
  </w:num>
  <w:num w:numId="44">
    <w:abstractNumId w:val="3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0"/>
    <w:rsid w:val="0001472D"/>
    <w:rsid w:val="00016FDF"/>
    <w:rsid w:val="00021219"/>
    <w:rsid w:val="0003696E"/>
    <w:rsid w:val="00047AA7"/>
    <w:rsid w:val="00050160"/>
    <w:rsid w:val="000A518F"/>
    <w:rsid w:val="000B0D79"/>
    <w:rsid w:val="000B78B6"/>
    <w:rsid w:val="000C4081"/>
    <w:rsid w:val="000D25A1"/>
    <w:rsid w:val="001329BA"/>
    <w:rsid w:val="00135405"/>
    <w:rsid w:val="001433B4"/>
    <w:rsid w:val="00152272"/>
    <w:rsid w:val="001853CE"/>
    <w:rsid w:val="002015E0"/>
    <w:rsid w:val="00207096"/>
    <w:rsid w:val="00215CB8"/>
    <w:rsid w:val="00227804"/>
    <w:rsid w:val="00230017"/>
    <w:rsid w:val="00270B40"/>
    <w:rsid w:val="00293FE9"/>
    <w:rsid w:val="002963EB"/>
    <w:rsid w:val="002A4504"/>
    <w:rsid w:val="002C5ABB"/>
    <w:rsid w:val="002D779A"/>
    <w:rsid w:val="002F574A"/>
    <w:rsid w:val="00306F28"/>
    <w:rsid w:val="003125BC"/>
    <w:rsid w:val="00337394"/>
    <w:rsid w:val="00350DCF"/>
    <w:rsid w:val="00361035"/>
    <w:rsid w:val="0038434D"/>
    <w:rsid w:val="003865AB"/>
    <w:rsid w:val="003952DE"/>
    <w:rsid w:val="003B3FFA"/>
    <w:rsid w:val="003C1952"/>
    <w:rsid w:val="003C56EB"/>
    <w:rsid w:val="003E2B67"/>
    <w:rsid w:val="003E71F4"/>
    <w:rsid w:val="003F1900"/>
    <w:rsid w:val="004042C8"/>
    <w:rsid w:val="00406D87"/>
    <w:rsid w:val="004109C6"/>
    <w:rsid w:val="00415F44"/>
    <w:rsid w:val="004345E1"/>
    <w:rsid w:val="0045654C"/>
    <w:rsid w:val="004702E9"/>
    <w:rsid w:val="00486866"/>
    <w:rsid w:val="00495774"/>
    <w:rsid w:val="004B24D6"/>
    <w:rsid w:val="004C4099"/>
    <w:rsid w:val="004D6F65"/>
    <w:rsid w:val="004D7455"/>
    <w:rsid w:val="004F1587"/>
    <w:rsid w:val="004F3229"/>
    <w:rsid w:val="00507EE7"/>
    <w:rsid w:val="005145A9"/>
    <w:rsid w:val="005437B3"/>
    <w:rsid w:val="005646CD"/>
    <w:rsid w:val="00567536"/>
    <w:rsid w:val="00572847"/>
    <w:rsid w:val="00576B3B"/>
    <w:rsid w:val="00582C67"/>
    <w:rsid w:val="005C0FE9"/>
    <w:rsid w:val="005C5FAE"/>
    <w:rsid w:val="005E06CE"/>
    <w:rsid w:val="00600042"/>
    <w:rsid w:val="00606A29"/>
    <w:rsid w:val="00621FC2"/>
    <w:rsid w:val="00626547"/>
    <w:rsid w:val="00660DAF"/>
    <w:rsid w:val="00670603"/>
    <w:rsid w:val="00681632"/>
    <w:rsid w:val="00685929"/>
    <w:rsid w:val="006B540D"/>
    <w:rsid w:val="006C3A54"/>
    <w:rsid w:val="006D7829"/>
    <w:rsid w:val="006F04B9"/>
    <w:rsid w:val="006F3B5E"/>
    <w:rsid w:val="007477A4"/>
    <w:rsid w:val="00776993"/>
    <w:rsid w:val="00787AD1"/>
    <w:rsid w:val="007921B0"/>
    <w:rsid w:val="00795268"/>
    <w:rsid w:val="0079655D"/>
    <w:rsid w:val="007D10B7"/>
    <w:rsid w:val="007E3EEB"/>
    <w:rsid w:val="007E6B57"/>
    <w:rsid w:val="007F57B3"/>
    <w:rsid w:val="0082289C"/>
    <w:rsid w:val="0083441C"/>
    <w:rsid w:val="00836AAA"/>
    <w:rsid w:val="008526FE"/>
    <w:rsid w:val="00855BED"/>
    <w:rsid w:val="00857EBC"/>
    <w:rsid w:val="00872980"/>
    <w:rsid w:val="008B3ACB"/>
    <w:rsid w:val="008D05E3"/>
    <w:rsid w:val="008E1EAB"/>
    <w:rsid w:val="008E3E2E"/>
    <w:rsid w:val="009022B0"/>
    <w:rsid w:val="00944EF3"/>
    <w:rsid w:val="0095790A"/>
    <w:rsid w:val="0096432A"/>
    <w:rsid w:val="0098339D"/>
    <w:rsid w:val="0099071B"/>
    <w:rsid w:val="009A1A81"/>
    <w:rsid w:val="009A2283"/>
    <w:rsid w:val="009C0313"/>
    <w:rsid w:val="009C14CA"/>
    <w:rsid w:val="009C3C3D"/>
    <w:rsid w:val="009C6339"/>
    <w:rsid w:val="009E37DD"/>
    <w:rsid w:val="009E5765"/>
    <w:rsid w:val="009F2D1E"/>
    <w:rsid w:val="00A00186"/>
    <w:rsid w:val="00A11ACE"/>
    <w:rsid w:val="00A14ED4"/>
    <w:rsid w:val="00A35C6B"/>
    <w:rsid w:val="00A41B63"/>
    <w:rsid w:val="00A55B51"/>
    <w:rsid w:val="00A61C1F"/>
    <w:rsid w:val="00A64953"/>
    <w:rsid w:val="00A75997"/>
    <w:rsid w:val="00A75F96"/>
    <w:rsid w:val="00A97D2B"/>
    <w:rsid w:val="00AA33F8"/>
    <w:rsid w:val="00AA63D4"/>
    <w:rsid w:val="00AB1627"/>
    <w:rsid w:val="00AC3CB5"/>
    <w:rsid w:val="00AF0ADB"/>
    <w:rsid w:val="00B01F69"/>
    <w:rsid w:val="00B2116C"/>
    <w:rsid w:val="00B25A8B"/>
    <w:rsid w:val="00B275B8"/>
    <w:rsid w:val="00B7735D"/>
    <w:rsid w:val="00B875AA"/>
    <w:rsid w:val="00BB1AAA"/>
    <w:rsid w:val="00BC5A00"/>
    <w:rsid w:val="00BE275A"/>
    <w:rsid w:val="00C00690"/>
    <w:rsid w:val="00C32D91"/>
    <w:rsid w:val="00C604BF"/>
    <w:rsid w:val="00C62373"/>
    <w:rsid w:val="00C82380"/>
    <w:rsid w:val="00C86705"/>
    <w:rsid w:val="00C90FDE"/>
    <w:rsid w:val="00CC3859"/>
    <w:rsid w:val="00CC670B"/>
    <w:rsid w:val="00CD29CE"/>
    <w:rsid w:val="00CD4F88"/>
    <w:rsid w:val="00CE1879"/>
    <w:rsid w:val="00D156B7"/>
    <w:rsid w:val="00D22079"/>
    <w:rsid w:val="00D35F3D"/>
    <w:rsid w:val="00D41869"/>
    <w:rsid w:val="00D72945"/>
    <w:rsid w:val="00DA15FB"/>
    <w:rsid w:val="00DB199D"/>
    <w:rsid w:val="00DD0BAE"/>
    <w:rsid w:val="00DF1DEB"/>
    <w:rsid w:val="00E16782"/>
    <w:rsid w:val="00E34A4D"/>
    <w:rsid w:val="00E467BF"/>
    <w:rsid w:val="00E56105"/>
    <w:rsid w:val="00E61967"/>
    <w:rsid w:val="00E678EE"/>
    <w:rsid w:val="00E8118F"/>
    <w:rsid w:val="00E92A0F"/>
    <w:rsid w:val="00EA11E1"/>
    <w:rsid w:val="00EA6F08"/>
    <w:rsid w:val="00EB379F"/>
    <w:rsid w:val="00EE3DB5"/>
    <w:rsid w:val="00F147EA"/>
    <w:rsid w:val="00F405C3"/>
    <w:rsid w:val="00F510B6"/>
    <w:rsid w:val="00F67077"/>
    <w:rsid w:val="00F748AC"/>
    <w:rsid w:val="00F75153"/>
    <w:rsid w:val="00F805DA"/>
    <w:rsid w:val="00FB4D6C"/>
    <w:rsid w:val="00FE105F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table of figures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HTML Top of Form" w:locked="1" w:uiPriority="0"/>
    <w:lsdException w:name="HTML Bottom of Form" w:locked="1" w:uiPriority="0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900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1900"/>
    <w:pPr>
      <w:autoSpaceDE w:val="0"/>
      <w:autoSpaceDN w:val="0"/>
      <w:adjustRightInd w:val="0"/>
      <w:jc w:val="center"/>
      <w:outlineLvl w:val="0"/>
    </w:pPr>
    <w:rPr>
      <w:rFonts w:ascii="Times New Roman Standard" w:hAnsi="Times New Roman Standar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F1900"/>
    <w:pPr>
      <w:autoSpaceDE w:val="0"/>
      <w:autoSpaceDN w:val="0"/>
      <w:adjustRightInd w:val="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F1900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F1900"/>
    <w:pPr>
      <w:keepNext/>
      <w:jc w:val="center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F1900"/>
    <w:pPr>
      <w:keepNext/>
      <w:outlineLvl w:val="4"/>
    </w:pPr>
    <w:rPr>
      <w:b/>
      <w:bCs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F1900"/>
    <w:pPr>
      <w:keepNext/>
      <w:autoSpaceDE w:val="0"/>
      <w:autoSpaceDN w:val="0"/>
      <w:adjustRightInd w:val="0"/>
      <w:outlineLvl w:val="5"/>
    </w:pPr>
    <w:rPr>
      <w:b/>
      <w:bCs/>
      <w:szCs w:val="1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F1900"/>
    <w:pPr>
      <w:spacing w:after="360"/>
      <w:outlineLvl w:val="6"/>
    </w:pPr>
    <w:rPr>
      <w:rFonts w:ascii="ITC Officina Sans Book" w:hAnsi="ITC Officina Sans Book"/>
      <w:sz w:val="22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F1900"/>
    <w:pPr>
      <w:spacing w:after="360"/>
      <w:outlineLvl w:val="7"/>
    </w:pPr>
    <w:rPr>
      <w:rFonts w:ascii="ITC Officina Sans Book" w:hAnsi="ITC Officina Sans Book"/>
      <w:sz w:val="22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F1900"/>
    <w:pPr>
      <w:spacing w:after="360"/>
      <w:outlineLvl w:val="8"/>
    </w:pPr>
    <w:rPr>
      <w:rFonts w:ascii="ITC Officina Sans Book" w:hAnsi="ITC Officina Sans Book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F1900"/>
    <w:rPr>
      <w:rFonts w:ascii="Times New Roman Standard" w:hAnsi="Times New Roman Standard" w:cs="Arial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F1900"/>
    <w:rPr>
      <w:rFonts w:ascii="Arial" w:hAnsi="Arial" w:cs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F1900"/>
    <w:rPr>
      <w:rFonts w:ascii="Arial" w:hAnsi="Arial" w:cs="Arial"/>
      <w:b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F1900"/>
    <w:rPr>
      <w:rFonts w:ascii="Arial" w:hAnsi="Arial" w:cs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F1900"/>
    <w:rPr>
      <w:rFonts w:ascii="Arial" w:hAnsi="Arial" w:cs="Arial"/>
      <w:b/>
      <w:bCs/>
      <w:sz w:val="40"/>
      <w:szCs w:val="40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F1900"/>
    <w:rPr>
      <w:rFonts w:ascii="Arial" w:hAnsi="Arial" w:cs="Arial"/>
      <w:b/>
      <w:bCs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F1900"/>
    <w:rPr>
      <w:rFonts w:ascii="ITC Officina Sans Book" w:hAnsi="ITC Officina Sans Book" w:cs="Arial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F1900"/>
    <w:rPr>
      <w:rFonts w:ascii="ITC Officina Sans Book" w:hAnsi="ITC Officina Sans Book" w:cs="Arial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F1900"/>
    <w:rPr>
      <w:rFonts w:ascii="ITC Officina Sans Book" w:hAnsi="ITC Officina Sans Book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3F1900"/>
    <w:pPr>
      <w:autoSpaceDE w:val="0"/>
      <w:autoSpaceDN w:val="0"/>
      <w:adjustRightInd w:val="0"/>
      <w:jc w:val="both"/>
    </w:pPr>
    <w:rPr>
      <w:rFonts w:ascii="Times New Roman Standard" w:hAnsi="Times New Roman Standard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3F1900"/>
    <w:rPr>
      <w:rFonts w:ascii="Times New Roman Standard" w:hAnsi="Times New Roman Standard" w:cs="Arial"/>
      <w:sz w:val="20"/>
    </w:rPr>
  </w:style>
  <w:style w:type="paragraph" w:customStyle="1" w:styleId="1AutoList1">
    <w:name w:val="1AutoList1"/>
    <w:uiPriority w:val="99"/>
    <w:rsid w:val="003F19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rFonts w:ascii="Arial Standard" w:hAnsi="Arial Standard" w:cs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3F1900"/>
    <w:pPr>
      <w:autoSpaceDE w:val="0"/>
      <w:autoSpaceDN w:val="0"/>
      <w:adjustRightInd w:val="0"/>
      <w:jc w:val="both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3F1900"/>
    <w:rPr>
      <w:rFonts w:ascii="Arial" w:hAnsi="Arial" w:cs="Arial"/>
      <w:sz w:val="20"/>
    </w:rPr>
  </w:style>
  <w:style w:type="paragraph" w:styleId="Textkrper">
    <w:name w:val="Body Text"/>
    <w:basedOn w:val="Standard"/>
    <w:link w:val="TextkrperZchn"/>
    <w:uiPriority w:val="99"/>
    <w:rsid w:val="003F1900"/>
    <w:pPr>
      <w:autoSpaceDE w:val="0"/>
      <w:autoSpaceDN w:val="0"/>
      <w:adjustRightInd w:val="0"/>
      <w:jc w:val="both"/>
    </w:pPr>
    <w:rPr>
      <w:rFonts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F1900"/>
    <w:rPr>
      <w:rFonts w:ascii="Arial" w:hAnsi="Arial"/>
      <w:sz w:val="20"/>
    </w:rPr>
  </w:style>
  <w:style w:type="character" w:customStyle="1" w:styleId="TextkrperZeichen">
    <w:name w:val="Textkörper Zeichen"/>
    <w:basedOn w:val="Absatz-Standardschriftart"/>
    <w:uiPriority w:val="99"/>
    <w:rsid w:val="003F1900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3F1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F190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3F19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F1900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3F1900"/>
    <w:rPr>
      <w:rFonts w:cs="Times New Roman"/>
    </w:rPr>
  </w:style>
  <w:style w:type="paragraph" w:customStyle="1" w:styleId="1AutoList26">
    <w:name w:val="1AutoList26"/>
    <w:uiPriority w:val="99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</w:rPr>
  </w:style>
  <w:style w:type="paragraph" w:customStyle="1" w:styleId="1Paragraph">
    <w:name w:val="1Paragraph"/>
    <w:uiPriority w:val="99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</w:rPr>
  </w:style>
  <w:style w:type="paragraph" w:customStyle="1" w:styleId="2Paragraph">
    <w:name w:val="2Paragraph"/>
    <w:uiPriority w:val="99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hAnsi="Arial" w:cs="Arial"/>
      <w:sz w:val="24"/>
      <w:szCs w:val="24"/>
    </w:rPr>
  </w:style>
  <w:style w:type="paragraph" w:customStyle="1" w:styleId="3Paragraph">
    <w:name w:val="3Paragraph"/>
    <w:uiPriority w:val="99"/>
    <w:rsid w:val="003F1900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Arial" w:hAnsi="Arial" w:cs="Arial"/>
      <w:sz w:val="24"/>
      <w:szCs w:val="24"/>
    </w:rPr>
  </w:style>
  <w:style w:type="paragraph" w:customStyle="1" w:styleId="1AutoList24">
    <w:name w:val="1AutoList24"/>
    <w:uiPriority w:val="99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</w:rPr>
  </w:style>
  <w:style w:type="paragraph" w:customStyle="1" w:styleId="2AutoList24">
    <w:name w:val="2AutoList24"/>
    <w:uiPriority w:val="99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99"/>
    <w:rsid w:val="003F1900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F1900"/>
    <w:pPr>
      <w:autoSpaceDE/>
      <w:autoSpaceDN/>
      <w:adjustRightInd/>
      <w:spacing w:after="120"/>
      <w:ind w:left="283" w:firstLine="210"/>
      <w:jc w:val="left"/>
    </w:pPr>
    <w:rPr>
      <w:sz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3F1900"/>
    <w:rPr>
      <w:rFonts w:ascii="Times New Roman Standard" w:hAnsi="Times New Roman Standard" w:cs="Arial"/>
      <w:sz w:val="20"/>
    </w:rPr>
  </w:style>
  <w:style w:type="paragraph" w:customStyle="1" w:styleId="HellesRaster-Akzent31">
    <w:name w:val="Helles Raster - Akzent 31"/>
    <w:basedOn w:val="Standard"/>
    <w:uiPriority w:val="99"/>
    <w:rsid w:val="003F190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99"/>
    <w:rsid w:val="003F1900"/>
    <w:pPr>
      <w:spacing w:after="240"/>
    </w:pPr>
    <w:rPr>
      <w:rFonts w:ascii="FuturaBQ" w:hAnsi="FuturaBQ"/>
      <w:sz w:val="23"/>
      <w:szCs w:val="20"/>
    </w:rPr>
  </w:style>
  <w:style w:type="paragraph" w:styleId="Verzeichnis2">
    <w:name w:val="toc 2"/>
    <w:basedOn w:val="Standard"/>
    <w:next w:val="Standard"/>
    <w:autoRedefine/>
    <w:uiPriority w:val="99"/>
    <w:rsid w:val="003F1900"/>
    <w:pPr>
      <w:spacing w:before="240"/>
    </w:pPr>
    <w:rPr>
      <w:b/>
      <w:sz w:val="22"/>
      <w:szCs w:val="20"/>
    </w:rPr>
  </w:style>
  <w:style w:type="paragraph" w:styleId="Verzeichnis3">
    <w:name w:val="toc 3"/>
    <w:basedOn w:val="Standard"/>
    <w:next w:val="Standard"/>
    <w:autoRedefine/>
    <w:uiPriority w:val="99"/>
    <w:rsid w:val="003F1900"/>
    <w:pPr>
      <w:ind w:left="220"/>
    </w:pPr>
    <w:rPr>
      <w:sz w:val="22"/>
      <w:szCs w:val="20"/>
    </w:rPr>
  </w:style>
  <w:style w:type="paragraph" w:styleId="Standardeinzug">
    <w:name w:val="Normal Indent"/>
    <w:basedOn w:val="Standard"/>
    <w:uiPriority w:val="99"/>
    <w:rsid w:val="003F1900"/>
    <w:pPr>
      <w:ind w:left="708"/>
      <w:jc w:val="both"/>
    </w:pPr>
    <w:rPr>
      <w:rFonts w:ascii="ITC Officina Sans Book" w:hAnsi="ITC Officina Sans Book"/>
      <w:sz w:val="22"/>
      <w:szCs w:val="20"/>
    </w:rPr>
  </w:style>
  <w:style w:type="paragraph" w:styleId="Abbildungsverzeichnis">
    <w:name w:val="table of figures"/>
    <w:basedOn w:val="Standard"/>
    <w:next w:val="Standard"/>
    <w:uiPriority w:val="99"/>
    <w:rsid w:val="003F1900"/>
    <w:pPr>
      <w:tabs>
        <w:tab w:val="right" w:pos="9638"/>
      </w:tabs>
      <w:ind w:left="400" w:hanging="400"/>
    </w:pPr>
    <w:rPr>
      <w:rFonts w:ascii="Wide Latin" w:hAnsi="Wide Latin"/>
      <w:b/>
      <w:sz w:val="22"/>
      <w:szCs w:val="20"/>
    </w:rPr>
  </w:style>
  <w:style w:type="paragraph" w:styleId="Textkrper2">
    <w:name w:val="Body Text 2"/>
    <w:basedOn w:val="Standard"/>
    <w:link w:val="Textkrper2Zchn"/>
    <w:uiPriority w:val="99"/>
    <w:rsid w:val="003F1900"/>
    <w:rPr>
      <w:rFonts w:ascii="ITC Officina Sans Book" w:hAnsi="ITC Officina Sans Book"/>
      <w:color w:val="000000"/>
      <w:sz w:val="32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3F1900"/>
    <w:rPr>
      <w:rFonts w:ascii="ITC Officina Sans Book" w:hAnsi="ITC Officina Sans Book" w:cs="Arial"/>
      <w:snapToGrid w:val="0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3F190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locked/>
    <w:rsid w:val="003F1900"/>
    <w:rPr>
      <w:rFonts w:ascii="Tahoma" w:hAnsi="Tahoma" w:cs="Arial"/>
      <w:sz w:val="20"/>
      <w:szCs w:val="20"/>
      <w:shd w:val="clear" w:color="auto" w:fill="000080"/>
    </w:rPr>
  </w:style>
  <w:style w:type="paragraph" w:styleId="Verzeichnis4">
    <w:name w:val="toc 4"/>
    <w:basedOn w:val="Standard"/>
    <w:next w:val="Standard"/>
    <w:autoRedefine/>
    <w:uiPriority w:val="99"/>
    <w:rsid w:val="003F1900"/>
    <w:pPr>
      <w:ind w:left="440"/>
    </w:pPr>
    <w:rPr>
      <w:sz w:val="22"/>
      <w:szCs w:val="20"/>
    </w:rPr>
  </w:style>
  <w:style w:type="paragraph" w:styleId="Verzeichnis5">
    <w:name w:val="toc 5"/>
    <w:basedOn w:val="Standard"/>
    <w:next w:val="Standard"/>
    <w:autoRedefine/>
    <w:uiPriority w:val="99"/>
    <w:rsid w:val="003F1900"/>
    <w:pPr>
      <w:ind w:left="660"/>
    </w:pPr>
    <w:rPr>
      <w:sz w:val="22"/>
      <w:szCs w:val="20"/>
    </w:rPr>
  </w:style>
  <w:style w:type="paragraph" w:styleId="Verzeichnis6">
    <w:name w:val="toc 6"/>
    <w:basedOn w:val="Standard"/>
    <w:next w:val="Standard"/>
    <w:autoRedefine/>
    <w:uiPriority w:val="99"/>
    <w:rsid w:val="003F1900"/>
    <w:pPr>
      <w:ind w:left="880"/>
    </w:pPr>
    <w:rPr>
      <w:sz w:val="22"/>
      <w:szCs w:val="20"/>
    </w:rPr>
  </w:style>
  <w:style w:type="paragraph" w:styleId="Verzeichnis7">
    <w:name w:val="toc 7"/>
    <w:basedOn w:val="Standard"/>
    <w:next w:val="Standard"/>
    <w:autoRedefine/>
    <w:uiPriority w:val="99"/>
    <w:rsid w:val="003F1900"/>
    <w:pPr>
      <w:ind w:left="1100"/>
    </w:pPr>
    <w:rPr>
      <w:sz w:val="22"/>
      <w:szCs w:val="20"/>
    </w:rPr>
  </w:style>
  <w:style w:type="paragraph" w:styleId="Verzeichnis8">
    <w:name w:val="toc 8"/>
    <w:basedOn w:val="Standard"/>
    <w:next w:val="Standard"/>
    <w:autoRedefine/>
    <w:uiPriority w:val="99"/>
    <w:rsid w:val="003F1900"/>
    <w:pPr>
      <w:ind w:left="1320"/>
    </w:pPr>
    <w:rPr>
      <w:sz w:val="22"/>
      <w:szCs w:val="20"/>
    </w:rPr>
  </w:style>
  <w:style w:type="paragraph" w:styleId="Verzeichnis9">
    <w:name w:val="toc 9"/>
    <w:basedOn w:val="Standard"/>
    <w:next w:val="Standard"/>
    <w:autoRedefine/>
    <w:uiPriority w:val="99"/>
    <w:rsid w:val="003F1900"/>
    <w:pPr>
      <w:ind w:left="1540"/>
    </w:pPr>
    <w:rPr>
      <w:sz w:val="22"/>
      <w:szCs w:val="20"/>
    </w:rPr>
  </w:style>
  <w:style w:type="character" w:styleId="Hyperlink">
    <w:name w:val="Hyperlink"/>
    <w:basedOn w:val="Absatz-Standardschriftart"/>
    <w:uiPriority w:val="99"/>
    <w:rsid w:val="003F1900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3F1900"/>
    <w:pPr>
      <w:numPr>
        <w:ilvl w:val="12"/>
      </w:numPr>
      <w:spacing w:line="300" w:lineRule="exact"/>
      <w:ind w:left="1106" w:right="28"/>
      <w:jc w:val="both"/>
    </w:pPr>
    <w:rPr>
      <w:rFonts w:ascii="FuturaBQ" w:hAnsi="FuturaBQ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3F1900"/>
    <w:pPr>
      <w:ind w:left="284"/>
      <w:jc w:val="both"/>
    </w:pPr>
    <w:rPr>
      <w:rFonts w:ascii="FuturaBQ" w:hAnsi="FuturaBQ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3F1900"/>
    <w:rPr>
      <w:rFonts w:ascii="FuturaBQ" w:hAnsi="FuturaBQ" w:cs="Arial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F1900"/>
    <w:pPr>
      <w:spacing w:line="264" w:lineRule="auto"/>
      <w:jc w:val="both"/>
    </w:pPr>
    <w:rPr>
      <w:rFonts w:ascii="FuturaBQ" w:hAnsi="FuturaBQ"/>
      <w:b/>
      <w:sz w:val="28"/>
      <w:szCs w:val="20"/>
    </w:rPr>
  </w:style>
  <w:style w:type="paragraph" w:styleId="NurText">
    <w:name w:val="Plain Text"/>
    <w:basedOn w:val="Standard"/>
    <w:link w:val="NurTextZchn"/>
    <w:uiPriority w:val="99"/>
    <w:rsid w:val="003F1900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3F1900"/>
    <w:rPr>
      <w:rFonts w:ascii="Courier New" w:hAnsi="Courier New" w:cs="Arial"/>
      <w:sz w:val="20"/>
      <w:szCs w:val="20"/>
    </w:rPr>
  </w:style>
  <w:style w:type="paragraph" w:styleId="StandardWeb">
    <w:name w:val="Normal (Web)"/>
    <w:basedOn w:val="Standard"/>
    <w:uiPriority w:val="99"/>
    <w:rsid w:val="003F1900"/>
    <w:pPr>
      <w:spacing w:before="100" w:beforeAutospacing="1" w:after="100" w:afterAutospacing="1"/>
    </w:pPr>
  </w:style>
  <w:style w:type="paragraph" w:styleId="Untertitel">
    <w:name w:val="Subtitle"/>
    <w:basedOn w:val="Standard"/>
    <w:link w:val="UntertitelZchn"/>
    <w:uiPriority w:val="99"/>
    <w:qFormat/>
    <w:rsid w:val="003F1900"/>
    <w:pPr>
      <w:jc w:val="center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F1900"/>
    <w:rPr>
      <w:rFonts w:ascii="Arial" w:hAnsi="Arial" w:cs="Arial"/>
      <w:sz w:val="36"/>
    </w:rPr>
  </w:style>
  <w:style w:type="paragraph" w:styleId="Textkrper-Einzug3">
    <w:name w:val="Body Text Indent 3"/>
    <w:basedOn w:val="Standard"/>
    <w:link w:val="Textkrper-Einzug3Zchn"/>
    <w:uiPriority w:val="99"/>
    <w:rsid w:val="003F190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3F1900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3F190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F1900"/>
    <w:rPr>
      <w:rFonts w:ascii="Tahoma" w:hAnsi="Tahoma" w:cs="Arial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3F190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3F19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F190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F19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3F1900"/>
    <w:rPr>
      <w:rFonts w:ascii="Arial" w:hAnsi="Arial" w:cs="Arial"/>
      <w:b/>
      <w:bCs/>
      <w:sz w:val="20"/>
      <w:szCs w:val="20"/>
    </w:rPr>
  </w:style>
  <w:style w:type="character" w:styleId="Fett">
    <w:name w:val="Strong"/>
    <w:basedOn w:val="Absatz-Standardschriftart"/>
    <w:uiPriority w:val="99"/>
    <w:qFormat/>
    <w:rsid w:val="003F1900"/>
    <w:rPr>
      <w:rFonts w:cs="Times New Roman"/>
      <w:b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3F190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locked/>
    <w:rsid w:val="003F1900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3F190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locked/>
    <w:rsid w:val="003F1900"/>
    <w:rPr>
      <w:rFonts w:ascii="Arial" w:hAnsi="Arial" w:cs="Arial"/>
      <w:vanish/>
      <w:sz w:val="16"/>
      <w:szCs w:val="16"/>
    </w:rPr>
  </w:style>
  <w:style w:type="paragraph" w:styleId="Aufzhlungszeichen">
    <w:name w:val="List Bullet"/>
    <w:basedOn w:val="Standard"/>
    <w:uiPriority w:val="99"/>
    <w:rsid w:val="003F1900"/>
    <w:pPr>
      <w:numPr>
        <w:numId w:val="8"/>
      </w:numPr>
      <w:tabs>
        <w:tab w:val="num" w:pos="360"/>
      </w:tabs>
      <w:ind w:left="360"/>
      <w:contextualSpacing/>
    </w:pPr>
    <w:rPr>
      <w:sz w:val="22"/>
      <w:szCs w:val="20"/>
    </w:rPr>
  </w:style>
  <w:style w:type="paragraph" w:customStyle="1" w:styleId="CcListe">
    <w:name w:val="Cc Liste"/>
    <w:basedOn w:val="Standard"/>
    <w:uiPriority w:val="99"/>
    <w:rsid w:val="003F1900"/>
    <w:rPr>
      <w:sz w:val="22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F1900"/>
    <w:pPr>
      <w:autoSpaceDE/>
      <w:autoSpaceDN/>
      <w:adjustRightInd/>
      <w:spacing w:after="120"/>
      <w:ind w:firstLine="210"/>
      <w:jc w:val="left"/>
    </w:pPr>
    <w:rPr>
      <w:sz w:val="22"/>
    </w:rPr>
  </w:style>
  <w:style w:type="character" w:customStyle="1" w:styleId="Textkrper-ErstzeileneinzugZchn">
    <w:name w:val="Textkörper-Erstzeileneinzug Zchn"/>
    <w:basedOn w:val="TextkrperZeichen"/>
    <w:link w:val="Textkrper-Erstzeileneinzug"/>
    <w:uiPriority w:val="99"/>
    <w:locked/>
    <w:rsid w:val="003F1900"/>
    <w:rPr>
      <w:rFonts w:ascii="Arial" w:hAnsi="Arial" w:cs="Arial"/>
      <w:sz w:val="22"/>
    </w:rPr>
  </w:style>
  <w:style w:type="character" w:styleId="BesuchterHyperlink">
    <w:name w:val="FollowedHyperlink"/>
    <w:basedOn w:val="Absatz-Standardschriftart"/>
    <w:uiPriority w:val="99"/>
    <w:rsid w:val="003F1900"/>
    <w:rPr>
      <w:rFonts w:cs="Times New Roman"/>
      <w:color w:val="800080"/>
      <w:u w:val="single"/>
    </w:rPr>
  </w:style>
  <w:style w:type="paragraph" w:customStyle="1" w:styleId="Beschriftung2">
    <w:name w:val="Beschriftung2"/>
    <w:basedOn w:val="Standard"/>
    <w:uiPriority w:val="99"/>
    <w:rsid w:val="003F1900"/>
    <w:pPr>
      <w:suppressAutoHyphens/>
    </w:pPr>
    <w:rPr>
      <w:b/>
      <w:bCs/>
      <w:kern w:val="1"/>
      <w:sz w:val="20"/>
      <w:szCs w:val="20"/>
      <w:lang w:eastAsia="ar-SA"/>
    </w:rPr>
  </w:style>
  <w:style w:type="paragraph" w:customStyle="1" w:styleId="MittlereSchattierung1-Akzent11">
    <w:name w:val="Mittlere Schattierung 1 - Akzent 11"/>
    <w:link w:val="MittlereSchattierung1-Akzent1Zeichen"/>
    <w:uiPriority w:val="99"/>
    <w:rsid w:val="003F1900"/>
    <w:rPr>
      <w:rFonts w:ascii="Calibri" w:hAnsi="Calibri"/>
      <w:lang w:eastAsia="en-US"/>
    </w:rPr>
  </w:style>
  <w:style w:type="character" w:customStyle="1" w:styleId="MittlereSchattierung1-Akzent1Zeichen">
    <w:name w:val="Mittlere Schattierung 1 - Akzent 1 Zeichen"/>
    <w:link w:val="MittlereSchattierung1-Akzent11"/>
    <w:uiPriority w:val="99"/>
    <w:locked/>
    <w:rsid w:val="003F1900"/>
    <w:rPr>
      <w:rFonts w:ascii="Calibri" w:hAnsi="Calibri"/>
      <w:sz w:val="22"/>
      <w:lang w:eastAsia="en-US"/>
    </w:rPr>
  </w:style>
  <w:style w:type="character" w:customStyle="1" w:styleId="TextkrpereinzugZeichen1">
    <w:name w:val="Textkörpereinzug Zeichen1"/>
    <w:uiPriority w:val="99"/>
    <w:rsid w:val="003F1900"/>
    <w:rPr>
      <w:rFonts w:ascii="FuturaBQ" w:hAnsi="FuturaBQ"/>
      <w:sz w:val="23"/>
    </w:rPr>
  </w:style>
  <w:style w:type="character" w:customStyle="1" w:styleId="normalsubtitle21">
    <w:name w:val="normal_subtitle21"/>
    <w:uiPriority w:val="99"/>
    <w:rsid w:val="003F1900"/>
    <w:rPr>
      <w:rFonts w:ascii="Verdana" w:hAnsi="Verdana"/>
      <w:b/>
      <w:color w:val="FFFFFF"/>
      <w:spacing w:val="0"/>
      <w:sz w:val="24"/>
    </w:rPr>
  </w:style>
  <w:style w:type="paragraph" w:styleId="Unterschrift">
    <w:name w:val="Signature"/>
    <w:basedOn w:val="Standard"/>
    <w:link w:val="UnterschriftZchn"/>
    <w:uiPriority w:val="99"/>
    <w:rsid w:val="003F1900"/>
    <w:pPr>
      <w:keepLines/>
      <w:tabs>
        <w:tab w:val="right" w:leader="underscore" w:pos="2835"/>
        <w:tab w:val="left" w:pos="3005"/>
        <w:tab w:val="right" w:leader="underscore" w:pos="5840"/>
        <w:tab w:val="left" w:pos="6010"/>
        <w:tab w:val="right" w:leader="underscore" w:pos="9072"/>
      </w:tabs>
      <w:spacing w:before="720"/>
    </w:pPr>
    <w:rPr>
      <w:rFonts w:cs="Times New Roman"/>
      <w:sz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3F1900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table of figures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HTML Top of Form" w:locked="1" w:uiPriority="0"/>
    <w:lsdException w:name="HTML Bottom of Form" w:locked="1" w:uiPriority="0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900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1900"/>
    <w:pPr>
      <w:autoSpaceDE w:val="0"/>
      <w:autoSpaceDN w:val="0"/>
      <w:adjustRightInd w:val="0"/>
      <w:jc w:val="center"/>
      <w:outlineLvl w:val="0"/>
    </w:pPr>
    <w:rPr>
      <w:rFonts w:ascii="Times New Roman Standard" w:hAnsi="Times New Roman Standar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F1900"/>
    <w:pPr>
      <w:autoSpaceDE w:val="0"/>
      <w:autoSpaceDN w:val="0"/>
      <w:adjustRightInd w:val="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F1900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F1900"/>
    <w:pPr>
      <w:keepNext/>
      <w:jc w:val="center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F1900"/>
    <w:pPr>
      <w:keepNext/>
      <w:outlineLvl w:val="4"/>
    </w:pPr>
    <w:rPr>
      <w:b/>
      <w:bCs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F1900"/>
    <w:pPr>
      <w:keepNext/>
      <w:autoSpaceDE w:val="0"/>
      <w:autoSpaceDN w:val="0"/>
      <w:adjustRightInd w:val="0"/>
      <w:outlineLvl w:val="5"/>
    </w:pPr>
    <w:rPr>
      <w:b/>
      <w:bCs/>
      <w:szCs w:val="1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F1900"/>
    <w:pPr>
      <w:spacing w:after="360"/>
      <w:outlineLvl w:val="6"/>
    </w:pPr>
    <w:rPr>
      <w:rFonts w:ascii="ITC Officina Sans Book" w:hAnsi="ITC Officina Sans Book"/>
      <w:sz w:val="22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F1900"/>
    <w:pPr>
      <w:spacing w:after="360"/>
      <w:outlineLvl w:val="7"/>
    </w:pPr>
    <w:rPr>
      <w:rFonts w:ascii="ITC Officina Sans Book" w:hAnsi="ITC Officina Sans Book"/>
      <w:sz w:val="22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F1900"/>
    <w:pPr>
      <w:spacing w:after="360"/>
      <w:outlineLvl w:val="8"/>
    </w:pPr>
    <w:rPr>
      <w:rFonts w:ascii="ITC Officina Sans Book" w:hAnsi="ITC Officina Sans Book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F1900"/>
    <w:rPr>
      <w:rFonts w:ascii="Times New Roman Standard" w:hAnsi="Times New Roman Standard" w:cs="Arial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F1900"/>
    <w:rPr>
      <w:rFonts w:ascii="Arial" w:hAnsi="Arial" w:cs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F1900"/>
    <w:rPr>
      <w:rFonts w:ascii="Arial" w:hAnsi="Arial" w:cs="Arial"/>
      <w:b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F1900"/>
    <w:rPr>
      <w:rFonts w:ascii="Arial" w:hAnsi="Arial" w:cs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F1900"/>
    <w:rPr>
      <w:rFonts w:ascii="Arial" w:hAnsi="Arial" w:cs="Arial"/>
      <w:b/>
      <w:bCs/>
      <w:sz w:val="40"/>
      <w:szCs w:val="40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F1900"/>
    <w:rPr>
      <w:rFonts w:ascii="Arial" w:hAnsi="Arial" w:cs="Arial"/>
      <w:b/>
      <w:bCs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F1900"/>
    <w:rPr>
      <w:rFonts w:ascii="ITC Officina Sans Book" w:hAnsi="ITC Officina Sans Book" w:cs="Arial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F1900"/>
    <w:rPr>
      <w:rFonts w:ascii="ITC Officina Sans Book" w:hAnsi="ITC Officina Sans Book" w:cs="Arial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F1900"/>
    <w:rPr>
      <w:rFonts w:ascii="ITC Officina Sans Book" w:hAnsi="ITC Officina Sans Book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3F1900"/>
    <w:pPr>
      <w:autoSpaceDE w:val="0"/>
      <w:autoSpaceDN w:val="0"/>
      <w:adjustRightInd w:val="0"/>
      <w:jc w:val="both"/>
    </w:pPr>
    <w:rPr>
      <w:rFonts w:ascii="Times New Roman Standard" w:hAnsi="Times New Roman Standard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3F1900"/>
    <w:rPr>
      <w:rFonts w:ascii="Times New Roman Standard" w:hAnsi="Times New Roman Standard" w:cs="Arial"/>
      <w:sz w:val="20"/>
    </w:rPr>
  </w:style>
  <w:style w:type="paragraph" w:customStyle="1" w:styleId="1AutoList1">
    <w:name w:val="1AutoList1"/>
    <w:uiPriority w:val="99"/>
    <w:rsid w:val="003F19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rFonts w:ascii="Arial Standard" w:hAnsi="Arial Standard" w:cs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3F1900"/>
    <w:pPr>
      <w:autoSpaceDE w:val="0"/>
      <w:autoSpaceDN w:val="0"/>
      <w:adjustRightInd w:val="0"/>
      <w:jc w:val="both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3F1900"/>
    <w:rPr>
      <w:rFonts w:ascii="Arial" w:hAnsi="Arial" w:cs="Arial"/>
      <w:sz w:val="20"/>
    </w:rPr>
  </w:style>
  <w:style w:type="paragraph" w:styleId="Textkrper">
    <w:name w:val="Body Text"/>
    <w:basedOn w:val="Standard"/>
    <w:link w:val="TextkrperZchn"/>
    <w:uiPriority w:val="99"/>
    <w:rsid w:val="003F1900"/>
    <w:pPr>
      <w:autoSpaceDE w:val="0"/>
      <w:autoSpaceDN w:val="0"/>
      <w:adjustRightInd w:val="0"/>
      <w:jc w:val="both"/>
    </w:pPr>
    <w:rPr>
      <w:rFonts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F1900"/>
    <w:rPr>
      <w:rFonts w:ascii="Arial" w:hAnsi="Arial"/>
      <w:sz w:val="20"/>
    </w:rPr>
  </w:style>
  <w:style w:type="character" w:customStyle="1" w:styleId="TextkrperZeichen">
    <w:name w:val="Textkörper Zeichen"/>
    <w:basedOn w:val="Absatz-Standardschriftart"/>
    <w:uiPriority w:val="99"/>
    <w:rsid w:val="003F1900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3F1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F190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3F19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F1900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3F1900"/>
    <w:rPr>
      <w:rFonts w:cs="Times New Roman"/>
    </w:rPr>
  </w:style>
  <w:style w:type="paragraph" w:customStyle="1" w:styleId="1AutoList26">
    <w:name w:val="1AutoList26"/>
    <w:uiPriority w:val="99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</w:rPr>
  </w:style>
  <w:style w:type="paragraph" w:customStyle="1" w:styleId="1Paragraph">
    <w:name w:val="1Paragraph"/>
    <w:uiPriority w:val="99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</w:rPr>
  </w:style>
  <w:style w:type="paragraph" w:customStyle="1" w:styleId="2Paragraph">
    <w:name w:val="2Paragraph"/>
    <w:uiPriority w:val="99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hAnsi="Arial" w:cs="Arial"/>
      <w:sz w:val="24"/>
      <w:szCs w:val="24"/>
    </w:rPr>
  </w:style>
  <w:style w:type="paragraph" w:customStyle="1" w:styleId="3Paragraph">
    <w:name w:val="3Paragraph"/>
    <w:uiPriority w:val="99"/>
    <w:rsid w:val="003F1900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Arial" w:hAnsi="Arial" w:cs="Arial"/>
      <w:sz w:val="24"/>
      <w:szCs w:val="24"/>
    </w:rPr>
  </w:style>
  <w:style w:type="paragraph" w:customStyle="1" w:styleId="1AutoList24">
    <w:name w:val="1AutoList24"/>
    <w:uiPriority w:val="99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</w:rPr>
  </w:style>
  <w:style w:type="paragraph" w:customStyle="1" w:styleId="2AutoList24">
    <w:name w:val="2AutoList24"/>
    <w:uiPriority w:val="99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99"/>
    <w:rsid w:val="003F1900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F1900"/>
    <w:pPr>
      <w:autoSpaceDE/>
      <w:autoSpaceDN/>
      <w:adjustRightInd/>
      <w:spacing w:after="120"/>
      <w:ind w:left="283" w:firstLine="210"/>
      <w:jc w:val="left"/>
    </w:pPr>
    <w:rPr>
      <w:sz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3F1900"/>
    <w:rPr>
      <w:rFonts w:ascii="Times New Roman Standard" w:hAnsi="Times New Roman Standard" w:cs="Arial"/>
      <w:sz w:val="20"/>
    </w:rPr>
  </w:style>
  <w:style w:type="paragraph" w:customStyle="1" w:styleId="HellesRaster-Akzent31">
    <w:name w:val="Helles Raster - Akzent 31"/>
    <w:basedOn w:val="Standard"/>
    <w:uiPriority w:val="99"/>
    <w:rsid w:val="003F190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99"/>
    <w:rsid w:val="003F1900"/>
    <w:pPr>
      <w:spacing w:after="240"/>
    </w:pPr>
    <w:rPr>
      <w:rFonts w:ascii="FuturaBQ" w:hAnsi="FuturaBQ"/>
      <w:sz w:val="23"/>
      <w:szCs w:val="20"/>
    </w:rPr>
  </w:style>
  <w:style w:type="paragraph" w:styleId="Verzeichnis2">
    <w:name w:val="toc 2"/>
    <w:basedOn w:val="Standard"/>
    <w:next w:val="Standard"/>
    <w:autoRedefine/>
    <w:uiPriority w:val="99"/>
    <w:rsid w:val="003F1900"/>
    <w:pPr>
      <w:spacing w:before="240"/>
    </w:pPr>
    <w:rPr>
      <w:b/>
      <w:sz w:val="22"/>
      <w:szCs w:val="20"/>
    </w:rPr>
  </w:style>
  <w:style w:type="paragraph" w:styleId="Verzeichnis3">
    <w:name w:val="toc 3"/>
    <w:basedOn w:val="Standard"/>
    <w:next w:val="Standard"/>
    <w:autoRedefine/>
    <w:uiPriority w:val="99"/>
    <w:rsid w:val="003F1900"/>
    <w:pPr>
      <w:ind w:left="220"/>
    </w:pPr>
    <w:rPr>
      <w:sz w:val="22"/>
      <w:szCs w:val="20"/>
    </w:rPr>
  </w:style>
  <w:style w:type="paragraph" w:styleId="Standardeinzug">
    <w:name w:val="Normal Indent"/>
    <w:basedOn w:val="Standard"/>
    <w:uiPriority w:val="99"/>
    <w:rsid w:val="003F1900"/>
    <w:pPr>
      <w:ind w:left="708"/>
      <w:jc w:val="both"/>
    </w:pPr>
    <w:rPr>
      <w:rFonts w:ascii="ITC Officina Sans Book" w:hAnsi="ITC Officina Sans Book"/>
      <w:sz w:val="22"/>
      <w:szCs w:val="20"/>
    </w:rPr>
  </w:style>
  <w:style w:type="paragraph" w:styleId="Abbildungsverzeichnis">
    <w:name w:val="table of figures"/>
    <w:basedOn w:val="Standard"/>
    <w:next w:val="Standard"/>
    <w:uiPriority w:val="99"/>
    <w:rsid w:val="003F1900"/>
    <w:pPr>
      <w:tabs>
        <w:tab w:val="right" w:pos="9638"/>
      </w:tabs>
      <w:ind w:left="400" w:hanging="400"/>
    </w:pPr>
    <w:rPr>
      <w:rFonts w:ascii="Wide Latin" w:hAnsi="Wide Latin"/>
      <w:b/>
      <w:sz w:val="22"/>
      <w:szCs w:val="20"/>
    </w:rPr>
  </w:style>
  <w:style w:type="paragraph" w:styleId="Textkrper2">
    <w:name w:val="Body Text 2"/>
    <w:basedOn w:val="Standard"/>
    <w:link w:val="Textkrper2Zchn"/>
    <w:uiPriority w:val="99"/>
    <w:rsid w:val="003F1900"/>
    <w:rPr>
      <w:rFonts w:ascii="ITC Officina Sans Book" w:hAnsi="ITC Officina Sans Book"/>
      <w:color w:val="000000"/>
      <w:sz w:val="32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3F1900"/>
    <w:rPr>
      <w:rFonts w:ascii="ITC Officina Sans Book" w:hAnsi="ITC Officina Sans Book" w:cs="Arial"/>
      <w:snapToGrid w:val="0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3F1900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locked/>
    <w:rsid w:val="003F1900"/>
    <w:rPr>
      <w:rFonts w:ascii="Tahoma" w:hAnsi="Tahoma" w:cs="Arial"/>
      <w:sz w:val="20"/>
      <w:szCs w:val="20"/>
      <w:shd w:val="clear" w:color="auto" w:fill="000080"/>
    </w:rPr>
  </w:style>
  <w:style w:type="paragraph" w:styleId="Verzeichnis4">
    <w:name w:val="toc 4"/>
    <w:basedOn w:val="Standard"/>
    <w:next w:val="Standard"/>
    <w:autoRedefine/>
    <w:uiPriority w:val="99"/>
    <w:rsid w:val="003F1900"/>
    <w:pPr>
      <w:ind w:left="440"/>
    </w:pPr>
    <w:rPr>
      <w:sz w:val="22"/>
      <w:szCs w:val="20"/>
    </w:rPr>
  </w:style>
  <w:style w:type="paragraph" w:styleId="Verzeichnis5">
    <w:name w:val="toc 5"/>
    <w:basedOn w:val="Standard"/>
    <w:next w:val="Standard"/>
    <w:autoRedefine/>
    <w:uiPriority w:val="99"/>
    <w:rsid w:val="003F1900"/>
    <w:pPr>
      <w:ind w:left="660"/>
    </w:pPr>
    <w:rPr>
      <w:sz w:val="22"/>
      <w:szCs w:val="20"/>
    </w:rPr>
  </w:style>
  <w:style w:type="paragraph" w:styleId="Verzeichnis6">
    <w:name w:val="toc 6"/>
    <w:basedOn w:val="Standard"/>
    <w:next w:val="Standard"/>
    <w:autoRedefine/>
    <w:uiPriority w:val="99"/>
    <w:rsid w:val="003F1900"/>
    <w:pPr>
      <w:ind w:left="880"/>
    </w:pPr>
    <w:rPr>
      <w:sz w:val="22"/>
      <w:szCs w:val="20"/>
    </w:rPr>
  </w:style>
  <w:style w:type="paragraph" w:styleId="Verzeichnis7">
    <w:name w:val="toc 7"/>
    <w:basedOn w:val="Standard"/>
    <w:next w:val="Standard"/>
    <w:autoRedefine/>
    <w:uiPriority w:val="99"/>
    <w:rsid w:val="003F1900"/>
    <w:pPr>
      <w:ind w:left="1100"/>
    </w:pPr>
    <w:rPr>
      <w:sz w:val="22"/>
      <w:szCs w:val="20"/>
    </w:rPr>
  </w:style>
  <w:style w:type="paragraph" w:styleId="Verzeichnis8">
    <w:name w:val="toc 8"/>
    <w:basedOn w:val="Standard"/>
    <w:next w:val="Standard"/>
    <w:autoRedefine/>
    <w:uiPriority w:val="99"/>
    <w:rsid w:val="003F1900"/>
    <w:pPr>
      <w:ind w:left="1320"/>
    </w:pPr>
    <w:rPr>
      <w:sz w:val="22"/>
      <w:szCs w:val="20"/>
    </w:rPr>
  </w:style>
  <w:style w:type="paragraph" w:styleId="Verzeichnis9">
    <w:name w:val="toc 9"/>
    <w:basedOn w:val="Standard"/>
    <w:next w:val="Standard"/>
    <w:autoRedefine/>
    <w:uiPriority w:val="99"/>
    <w:rsid w:val="003F1900"/>
    <w:pPr>
      <w:ind w:left="1540"/>
    </w:pPr>
    <w:rPr>
      <w:sz w:val="22"/>
      <w:szCs w:val="20"/>
    </w:rPr>
  </w:style>
  <w:style w:type="character" w:styleId="Hyperlink">
    <w:name w:val="Hyperlink"/>
    <w:basedOn w:val="Absatz-Standardschriftart"/>
    <w:uiPriority w:val="99"/>
    <w:rsid w:val="003F1900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3F1900"/>
    <w:pPr>
      <w:numPr>
        <w:ilvl w:val="12"/>
      </w:numPr>
      <w:spacing w:line="300" w:lineRule="exact"/>
      <w:ind w:left="1106" w:right="28"/>
      <w:jc w:val="both"/>
    </w:pPr>
    <w:rPr>
      <w:rFonts w:ascii="FuturaBQ" w:hAnsi="FuturaBQ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3F1900"/>
    <w:pPr>
      <w:ind w:left="284"/>
      <w:jc w:val="both"/>
    </w:pPr>
    <w:rPr>
      <w:rFonts w:ascii="FuturaBQ" w:hAnsi="FuturaBQ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3F1900"/>
    <w:rPr>
      <w:rFonts w:ascii="FuturaBQ" w:hAnsi="FuturaBQ" w:cs="Arial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F1900"/>
    <w:pPr>
      <w:spacing w:line="264" w:lineRule="auto"/>
      <w:jc w:val="both"/>
    </w:pPr>
    <w:rPr>
      <w:rFonts w:ascii="FuturaBQ" w:hAnsi="FuturaBQ"/>
      <w:b/>
      <w:sz w:val="28"/>
      <w:szCs w:val="20"/>
    </w:rPr>
  </w:style>
  <w:style w:type="paragraph" w:styleId="NurText">
    <w:name w:val="Plain Text"/>
    <w:basedOn w:val="Standard"/>
    <w:link w:val="NurTextZchn"/>
    <w:uiPriority w:val="99"/>
    <w:rsid w:val="003F1900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3F1900"/>
    <w:rPr>
      <w:rFonts w:ascii="Courier New" w:hAnsi="Courier New" w:cs="Arial"/>
      <w:sz w:val="20"/>
      <w:szCs w:val="20"/>
    </w:rPr>
  </w:style>
  <w:style w:type="paragraph" w:styleId="StandardWeb">
    <w:name w:val="Normal (Web)"/>
    <w:basedOn w:val="Standard"/>
    <w:uiPriority w:val="99"/>
    <w:rsid w:val="003F1900"/>
    <w:pPr>
      <w:spacing w:before="100" w:beforeAutospacing="1" w:after="100" w:afterAutospacing="1"/>
    </w:pPr>
  </w:style>
  <w:style w:type="paragraph" w:styleId="Untertitel">
    <w:name w:val="Subtitle"/>
    <w:basedOn w:val="Standard"/>
    <w:link w:val="UntertitelZchn"/>
    <w:uiPriority w:val="99"/>
    <w:qFormat/>
    <w:rsid w:val="003F1900"/>
    <w:pPr>
      <w:jc w:val="center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F1900"/>
    <w:rPr>
      <w:rFonts w:ascii="Arial" w:hAnsi="Arial" w:cs="Arial"/>
      <w:sz w:val="36"/>
    </w:rPr>
  </w:style>
  <w:style w:type="paragraph" w:styleId="Textkrper-Einzug3">
    <w:name w:val="Body Text Indent 3"/>
    <w:basedOn w:val="Standard"/>
    <w:link w:val="Textkrper-Einzug3Zchn"/>
    <w:uiPriority w:val="99"/>
    <w:rsid w:val="003F190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3F1900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3F190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F1900"/>
    <w:rPr>
      <w:rFonts w:ascii="Tahoma" w:hAnsi="Tahoma" w:cs="Arial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3F190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3F19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F190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F19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3F1900"/>
    <w:rPr>
      <w:rFonts w:ascii="Arial" w:hAnsi="Arial" w:cs="Arial"/>
      <w:b/>
      <w:bCs/>
      <w:sz w:val="20"/>
      <w:szCs w:val="20"/>
    </w:rPr>
  </w:style>
  <w:style w:type="character" w:styleId="Fett">
    <w:name w:val="Strong"/>
    <w:basedOn w:val="Absatz-Standardschriftart"/>
    <w:uiPriority w:val="99"/>
    <w:qFormat/>
    <w:rsid w:val="003F1900"/>
    <w:rPr>
      <w:rFonts w:cs="Times New Roman"/>
      <w:b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3F190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locked/>
    <w:rsid w:val="003F1900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3F190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locked/>
    <w:rsid w:val="003F1900"/>
    <w:rPr>
      <w:rFonts w:ascii="Arial" w:hAnsi="Arial" w:cs="Arial"/>
      <w:vanish/>
      <w:sz w:val="16"/>
      <w:szCs w:val="16"/>
    </w:rPr>
  </w:style>
  <w:style w:type="paragraph" w:styleId="Aufzhlungszeichen">
    <w:name w:val="List Bullet"/>
    <w:basedOn w:val="Standard"/>
    <w:uiPriority w:val="99"/>
    <w:rsid w:val="003F1900"/>
    <w:pPr>
      <w:numPr>
        <w:numId w:val="8"/>
      </w:numPr>
      <w:tabs>
        <w:tab w:val="num" w:pos="360"/>
      </w:tabs>
      <w:ind w:left="360"/>
      <w:contextualSpacing/>
    </w:pPr>
    <w:rPr>
      <w:sz w:val="22"/>
      <w:szCs w:val="20"/>
    </w:rPr>
  </w:style>
  <w:style w:type="paragraph" w:customStyle="1" w:styleId="CcListe">
    <w:name w:val="Cc Liste"/>
    <w:basedOn w:val="Standard"/>
    <w:uiPriority w:val="99"/>
    <w:rsid w:val="003F1900"/>
    <w:rPr>
      <w:sz w:val="22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F1900"/>
    <w:pPr>
      <w:autoSpaceDE/>
      <w:autoSpaceDN/>
      <w:adjustRightInd/>
      <w:spacing w:after="120"/>
      <w:ind w:firstLine="210"/>
      <w:jc w:val="left"/>
    </w:pPr>
    <w:rPr>
      <w:sz w:val="22"/>
    </w:rPr>
  </w:style>
  <w:style w:type="character" w:customStyle="1" w:styleId="Textkrper-ErstzeileneinzugZchn">
    <w:name w:val="Textkörper-Erstzeileneinzug Zchn"/>
    <w:basedOn w:val="TextkrperZeichen"/>
    <w:link w:val="Textkrper-Erstzeileneinzug"/>
    <w:uiPriority w:val="99"/>
    <w:locked/>
    <w:rsid w:val="003F1900"/>
    <w:rPr>
      <w:rFonts w:ascii="Arial" w:hAnsi="Arial" w:cs="Arial"/>
      <w:sz w:val="22"/>
    </w:rPr>
  </w:style>
  <w:style w:type="character" w:styleId="BesuchterHyperlink">
    <w:name w:val="FollowedHyperlink"/>
    <w:basedOn w:val="Absatz-Standardschriftart"/>
    <w:uiPriority w:val="99"/>
    <w:rsid w:val="003F1900"/>
    <w:rPr>
      <w:rFonts w:cs="Times New Roman"/>
      <w:color w:val="800080"/>
      <w:u w:val="single"/>
    </w:rPr>
  </w:style>
  <w:style w:type="paragraph" w:customStyle="1" w:styleId="Beschriftung2">
    <w:name w:val="Beschriftung2"/>
    <w:basedOn w:val="Standard"/>
    <w:uiPriority w:val="99"/>
    <w:rsid w:val="003F1900"/>
    <w:pPr>
      <w:suppressAutoHyphens/>
    </w:pPr>
    <w:rPr>
      <w:b/>
      <w:bCs/>
      <w:kern w:val="1"/>
      <w:sz w:val="20"/>
      <w:szCs w:val="20"/>
      <w:lang w:eastAsia="ar-SA"/>
    </w:rPr>
  </w:style>
  <w:style w:type="paragraph" w:customStyle="1" w:styleId="MittlereSchattierung1-Akzent11">
    <w:name w:val="Mittlere Schattierung 1 - Akzent 11"/>
    <w:link w:val="MittlereSchattierung1-Akzent1Zeichen"/>
    <w:uiPriority w:val="99"/>
    <w:rsid w:val="003F1900"/>
    <w:rPr>
      <w:rFonts w:ascii="Calibri" w:hAnsi="Calibri"/>
      <w:lang w:eastAsia="en-US"/>
    </w:rPr>
  </w:style>
  <w:style w:type="character" w:customStyle="1" w:styleId="MittlereSchattierung1-Akzent1Zeichen">
    <w:name w:val="Mittlere Schattierung 1 - Akzent 1 Zeichen"/>
    <w:link w:val="MittlereSchattierung1-Akzent11"/>
    <w:uiPriority w:val="99"/>
    <w:locked/>
    <w:rsid w:val="003F1900"/>
    <w:rPr>
      <w:rFonts w:ascii="Calibri" w:hAnsi="Calibri"/>
      <w:sz w:val="22"/>
      <w:lang w:eastAsia="en-US"/>
    </w:rPr>
  </w:style>
  <w:style w:type="character" w:customStyle="1" w:styleId="TextkrpereinzugZeichen1">
    <w:name w:val="Textkörpereinzug Zeichen1"/>
    <w:uiPriority w:val="99"/>
    <w:rsid w:val="003F1900"/>
    <w:rPr>
      <w:rFonts w:ascii="FuturaBQ" w:hAnsi="FuturaBQ"/>
      <w:sz w:val="23"/>
    </w:rPr>
  </w:style>
  <w:style w:type="character" w:customStyle="1" w:styleId="normalsubtitle21">
    <w:name w:val="normal_subtitle21"/>
    <w:uiPriority w:val="99"/>
    <w:rsid w:val="003F1900"/>
    <w:rPr>
      <w:rFonts w:ascii="Verdana" w:hAnsi="Verdana"/>
      <w:b/>
      <w:color w:val="FFFFFF"/>
      <w:spacing w:val="0"/>
      <w:sz w:val="24"/>
    </w:rPr>
  </w:style>
  <w:style w:type="paragraph" w:styleId="Unterschrift">
    <w:name w:val="Signature"/>
    <w:basedOn w:val="Standard"/>
    <w:link w:val="UnterschriftZchn"/>
    <w:uiPriority w:val="99"/>
    <w:rsid w:val="003F1900"/>
    <w:pPr>
      <w:keepLines/>
      <w:tabs>
        <w:tab w:val="right" w:leader="underscore" w:pos="2835"/>
        <w:tab w:val="left" w:pos="3005"/>
        <w:tab w:val="right" w:leader="underscore" w:pos="5840"/>
        <w:tab w:val="left" w:pos="6010"/>
        <w:tab w:val="right" w:leader="underscore" w:pos="9072"/>
      </w:tabs>
      <w:spacing w:before="720"/>
    </w:pPr>
    <w:rPr>
      <w:rFonts w:cs="Times New Roman"/>
      <w:sz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3F1900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kanzleiloehr.de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Loehr</dc:creator>
  <cp:lastModifiedBy>Simon, Robert</cp:lastModifiedBy>
  <cp:revision>3</cp:revision>
  <cp:lastPrinted>2018-06-14T07:28:00Z</cp:lastPrinted>
  <dcterms:created xsi:type="dcterms:W3CDTF">2018-06-14T07:48:00Z</dcterms:created>
  <dcterms:modified xsi:type="dcterms:W3CDTF">2018-06-14T07:51:00Z</dcterms:modified>
</cp:coreProperties>
</file>